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A8" w:rsidRDefault="00842EA8" w:rsidP="00097B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76" w:rsidRDefault="00842EA8" w:rsidP="00097B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280889A" wp14:editId="4BA280C4">
            <wp:extent cx="411480" cy="556260"/>
            <wp:effectExtent l="0" t="0" r="7620" b="0"/>
            <wp:docPr id="1" name="Рисунок 1" descr="Описание: mlms-cl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mlms-cl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76" w:rsidRPr="00842EA8" w:rsidRDefault="00097B76" w:rsidP="00842E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EA8">
        <w:rPr>
          <w:rFonts w:ascii="Times New Roman" w:hAnsi="Times New Roman" w:cs="Times New Roman"/>
          <w:sz w:val="36"/>
          <w:szCs w:val="36"/>
        </w:rPr>
        <w:t>МАЛОИМЫШСКИЙ СЕЛЬСКИЙ СОВЕТ ДЕПУТАТОВ УЖУРСКОГО РАЙОНА КРАСНОЯРСКОГО КРАЯ</w:t>
      </w:r>
    </w:p>
    <w:p w:rsidR="00097B76" w:rsidRDefault="00097B76" w:rsidP="00842E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76" w:rsidRPr="00557E65" w:rsidRDefault="00097B76" w:rsidP="008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097B76" w:rsidRPr="00557E65" w:rsidRDefault="00097B76" w:rsidP="008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Малоимышского сельсовета за 202</w:t>
      </w:r>
      <w:r w:rsidR="00541E3A" w:rsidRPr="00557E65">
        <w:rPr>
          <w:rFonts w:ascii="Times New Roman" w:hAnsi="Times New Roman" w:cs="Times New Roman"/>
          <w:sz w:val="28"/>
          <w:szCs w:val="28"/>
        </w:rPr>
        <w:t>3</w:t>
      </w:r>
      <w:r w:rsidRPr="00557E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7B76" w:rsidRPr="00557E65" w:rsidRDefault="00097B76" w:rsidP="00097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41D" w:rsidRPr="00557E65" w:rsidRDefault="00097B76" w:rsidP="00BB7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Основание для проведения проверки:</w:t>
      </w:r>
    </w:p>
    <w:p w:rsidR="00097B76" w:rsidRDefault="00ED313B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B76" w:rsidRPr="00097B76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Малоимышского сельсовета за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="00097B76" w:rsidRPr="00097B76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со </w:t>
      </w:r>
      <w:proofErr w:type="spellStart"/>
      <w:r w:rsidR="00097B76" w:rsidRPr="00097B7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97B76" w:rsidRPr="00097B76">
        <w:rPr>
          <w:rFonts w:ascii="Times New Roman" w:hAnsi="Times New Roman" w:cs="Times New Roman"/>
          <w:sz w:val="28"/>
          <w:szCs w:val="28"/>
        </w:rPr>
        <w:t>. 157, 264.4 Бюджетного кодекса Российской Федерации</w:t>
      </w:r>
      <w:r w:rsidR="00097B76">
        <w:rPr>
          <w:rFonts w:ascii="Times New Roman" w:hAnsi="Times New Roman" w:cs="Times New Roman"/>
          <w:sz w:val="28"/>
          <w:szCs w:val="28"/>
        </w:rPr>
        <w:t>, ст.2 п.5 Положения о Бюджетном процессе в Малоимышском сельсовете Ужурского района Красноярского края</w:t>
      </w:r>
    </w:p>
    <w:p w:rsidR="00ED313B" w:rsidRDefault="00ED313B" w:rsidP="00097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3B" w:rsidRPr="00557E65" w:rsidRDefault="00ED313B" w:rsidP="00ED313B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Объект проверки:</w:t>
      </w:r>
    </w:p>
    <w:p w:rsidR="00ED313B" w:rsidRDefault="00ED313B" w:rsidP="00ED3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Малоимышский сельсовет.</w:t>
      </w:r>
    </w:p>
    <w:p w:rsidR="00ED313B" w:rsidRDefault="00ED313B" w:rsidP="00ED3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3B" w:rsidRPr="00097B76" w:rsidRDefault="00ED313B" w:rsidP="00ED3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3B">
        <w:rPr>
          <w:rFonts w:ascii="Times New Roman" w:hAnsi="Times New Roman" w:cs="Times New Roman"/>
          <w:b/>
          <w:sz w:val="28"/>
          <w:szCs w:val="28"/>
        </w:rPr>
        <w:t>Срок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01 апреля – 30 апреля 20</w:t>
      </w:r>
      <w:r w:rsidR="008666B7">
        <w:rPr>
          <w:rFonts w:ascii="Times New Roman" w:hAnsi="Times New Roman" w:cs="Times New Roman"/>
          <w:sz w:val="28"/>
          <w:szCs w:val="28"/>
        </w:rPr>
        <w:t>2</w:t>
      </w:r>
      <w:r w:rsidR="00541E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7B76" w:rsidRDefault="00097B76" w:rsidP="00ED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13B" w:rsidRPr="00557E65" w:rsidRDefault="00ED313B" w:rsidP="00ED3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:rsidR="00ED313B" w:rsidRDefault="00ED313B" w:rsidP="00ED31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B" w:rsidRPr="00842EA8" w:rsidRDefault="00ED313B" w:rsidP="00ED31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2EA8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</w:p>
    <w:p w:rsidR="00ED313B" w:rsidRDefault="00ED313B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Малоимышский сельсовет является самостоятельным муниципальным образованием, наделен статусом сельского поселения, находящимся в границах Ужурского района. (Закон Красноярского края от 18 февраля 2005 года № 13-3028 «Об установлении границ и наделения соответствующим статусом муниципального образования Ужурский район и находящихся в его границах иных муниципальных образований»).</w:t>
      </w:r>
    </w:p>
    <w:p w:rsidR="00ED313B" w:rsidRDefault="00B33983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13B">
        <w:rPr>
          <w:rFonts w:ascii="Times New Roman" w:hAnsi="Times New Roman" w:cs="Times New Roman"/>
          <w:sz w:val="28"/>
          <w:szCs w:val="28"/>
        </w:rPr>
        <w:t>Административным центром сельсовета является село Малый Имыш.</w:t>
      </w:r>
    </w:p>
    <w:p w:rsidR="00ED313B" w:rsidRDefault="00B33983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13B">
        <w:rPr>
          <w:rFonts w:ascii="Times New Roman" w:hAnsi="Times New Roman" w:cs="Times New Roman"/>
          <w:sz w:val="28"/>
          <w:szCs w:val="28"/>
        </w:rPr>
        <w:t>Основным правовым актом муниципального образования Малоимышский сельсовет является Устав, который принят Решением Совета депутатов Малоимышского сельсовета № 5-16р от 27.05.1998г. После принятия Федерального закона № 131-ФЗ с учетом изменений и дополнений, в</w:t>
      </w:r>
      <w:r w:rsidR="00FF4FB5">
        <w:rPr>
          <w:rFonts w:ascii="Times New Roman" w:hAnsi="Times New Roman" w:cs="Times New Roman"/>
          <w:sz w:val="28"/>
          <w:szCs w:val="28"/>
        </w:rPr>
        <w:t xml:space="preserve"> Устав были внесены изменения 26</w:t>
      </w:r>
      <w:r w:rsidR="00ED313B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B33983" w:rsidRDefault="00B33983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Уставом Малоимышского сельсовета в структуре органов местного самоуправления не предусмотрен контрольный орган.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решений, исполнением бюджета сельсовета,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имуществом, находящимся в собственности сельсовета осуществляет Совет депутатов.</w:t>
      </w:r>
    </w:p>
    <w:p w:rsidR="00B33983" w:rsidRDefault="00B33983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депутатов при осуществлении контрольных функций не праве вмешиваться в финансово-хозяйственную деятельность муниципальных учреждений, а также в исполнительно-распорядительную деятельность администрации сельсовета при осуществлении переданных ей государственных полномочий.</w:t>
      </w:r>
    </w:p>
    <w:p w:rsidR="00B33983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983">
        <w:rPr>
          <w:rFonts w:ascii="Times New Roman" w:hAnsi="Times New Roman" w:cs="Times New Roman"/>
          <w:sz w:val="28"/>
          <w:szCs w:val="28"/>
        </w:rPr>
        <w:t xml:space="preserve">На территории Малоимышского сельсовета издается периодическое печатное издание </w:t>
      </w:r>
      <w:r>
        <w:rPr>
          <w:rFonts w:ascii="Times New Roman" w:hAnsi="Times New Roman" w:cs="Times New Roman"/>
          <w:sz w:val="28"/>
          <w:szCs w:val="28"/>
        </w:rPr>
        <w:t>– газета «Малоимышский вестник». Распространяется издание бесплатно, тиражом – 10 экземпляров.</w:t>
      </w:r>
    </w:p>
    <w:p w:rsidR="00B771F0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газете печатаются все нормативные решения, затрагивающие права и свободу гражданина, решения вступают в силу после опубликования.</w:t>
      </w:r>
    </w:p>
    <w:p w:rsidR="00B771F0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F0" w:rsidRPr="00842EA8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A8">
        <w:rPr>
          <w:rFonts w:ascii="Times New Roman" w:hAnsi="Times New Roman" w:cs="Times New Roman"/>
          <w:sz w:val="28"/>
          <w:szCs w:val="28"/>
        </w:rPr>
        <w:t>Основные характеристики исполнения бюджета Малоимышского сельсовета.</w:t>
      </w:r>
    </w:p>
    <w:p w:rsidR="00BB741D" w:rsidRPr="00B80D1B" w:rsidRDefault="00BB741D" w:rsidP="00842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F0" w:rsidRPr="00B80D1B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Профицит бюджета в </w:t>
      </w:r>
      <w:r w:rsidR="00C204CD" w:rsidRPr="00B80D1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41E3A">
        <w:rPr>
          <w:rFonts w:ascii="Times New Roman" w:hAnsi="Times New Roman" w:cs="Times New Roman"/>
          <w:sz w:val="28"/>
          <w:szCs w:val="28"/>
        </w:rPr>
        <w:t>1183,4</w:t>
      </w:r>
      <w:r w:rsidRPr="00B80D1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756C" w:rsidRPr="00B80D1B" w:rsidRDefault="00B771F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Доходы бюджета Малоимышского сельсовета </w:t>
      </w:r>
      <w:r w:rsidR="0087756C" w:rsidRPr="00B80D1B">
        <w:rPr>
          <w:rFonts w:ascii="Times New Roman" w:hAnsi="Times New Roman" w:cs="Times New Roman"/>
          <w:sz w:val="28"/>
          <w:szCs w:val="28"/>
        </w:rPr>
        <w:t>формируются за счет налоговых и неналоговых доходов, а также за счет безвозмездных и безвозвратных поступлений.</w:t>
      </w:r>
    </w:p>
    <w:p w:rsidR="0087756C" w:rsidRPr="00842EA8" w:rsidRDefault="0087756C" w:rsidP="008775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EA8">
        <w:rPr>
          <w:rFonts w:ascii="Times New Roman" w:hAnsi="Times New Roman" w:cs="Times New Roman"/>
        </w:rPr>
        <w:t>Таблица №1</w:t>
      </w:r>
    </w:p>
    <w:p w:rsidR="0087756C" w:rsidRPr="00B80D1B" w:rsidRDefault="0087756C" w:rsidP="00877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56C" w:rsidRPr="00B80D1B" w:rsidRDefault="0087756C" w:rsidP="008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EA8">
        <w:rPr>
          <w:rFonts w:ascii="Times New Roman" w:hAnsi="Times New Roman" w:cs="Times New Roman"/>
          <w:sz w:val="28"/>
          <w:szCs w:val="28"/>
        </w:rPr>
        <w:t>Исполнение доходов бюджета Малоимышского сельсовета за 202</w:t>
      </w:r>
      <w:r w:rsidR="00541E3A" w:rsidRPr="00842EA8">
        <w:rPr>
          <w:rFonts w:ascii="Times New Roman" w:hAnsi="Times New Roman" w:cs="Times New Roman"/>
          <w:sz w:val="28"/>
          <w:szCs w:val="28"/>
        </w:rPr>
        <w:t>3</w:t>
      </w:r>
      <w:r w:rsidRPr="00842EA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756C" w:rsidRPr="00842EA8" w:rsidRDefault="0087756C" w:rsidP="008775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2EA8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378"/>
        <w:gridCol w:w="1422"/>
      </w:tblGrid>
      <w:tr w:rsidR="0087756C" w:rsidRPr="00B80D1B" w:rsidTr="00012671">
        <w:tc>
          <w:tcPr>
            <w:tcW w:w="3510" w:type="dxa"/>
          </w:tcPr>
          <w:p w:rsidR="0087756C" w:rsidRPr="00B80D1B" w:rsidRDefault="0087756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</w:tcPr>
          <w:p w:rsidR="0087756C" w:rsidRPr="00B80D1B" w:rsidRDefault="00C12E32" w:rsidP="005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87756C" w:rsidRPr="00B80D1B">
              <w:rPr>
                <w:rFonts w:ascii="Times New Roman" w:hAnsi="Times New Roman" w:cs="Times New Roman"/>
                <w:sz w:val="24"/>
                <w:szCs w:val="24"/>
              </w:rPr>
              <w:t>но решением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на 202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60" w:type="dxa"/>
          </w:tcPr>
          <w:p w:rsidR="0087756C" w:rsidRPr="00B80D1B" w:rsidRDefault="00C12E32" w:rsidP="005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Утверждено на 202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 с учетом изменений и дополнений</w:t>
            </w:r>
          </w:p>
        </w:tc>
        <w:tc>
          <w:tcPr>
            <w:tcW w:w="1378" w:type="dxa"/>
          </w:tcPr>
          <w:p w:rsidR="0087756C" w:rsidRPr="00B80D1B" w:rsidRDefault="00C12E32" w:rsidP="005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</w:tcPr>
          <w:p w:rsidR="0087756C" w:rsidRPr="00B80D1B" w:rsidRDefault="00C12E32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4071,4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4862,4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4875,4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594,5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619,7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636,4</w:t>
            </w:r>
          </w:p>
        </w:tc>
        <w:tc>
          <w:tcPr>
            <w:tcW w:w="1422" w:type="dxa"/>
          </w:tcPr>
          <w:p w:rsidR="0087756C" w:rsidRPr="00B80D1B" w:rsidRDefault="00CE47DE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C12E32" w:rsidRPr="00B80D1B" w:rsidTr="00012671">
        <w:tc>
          <w:tcPr>
            <w:tcW w:w="3510" w:type="dxa"/>
          </w:tcPr>
          <w:p w:rsidR="00C12E32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C12E32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1744,0</w:t>
            </w:r>
          </w:p>
        </w:tc>
        <w:tc>
          <w:tcPr>
            <w:tcW w:w="1560" w:type="dxa"/>
          </w:tcPr>
          <w:p w:rsidR="00C12E32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1813,0</w:t>
            </w:r>
          </w:p>
        </w:tc>
        <w:tc>
          <w:tcPr>
            <w:tcW w:w="1378" w:type="dxa"/>
          </w:tcPr>
          <w:p w:rsidR="00C12E32" w:rsidRPr="00B80D1B" w:rsidRDefault="00CA5AF0" w:rsidP="00A2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  <w:tc>
          <w:tcPr>
            <w:tcW w:w="1422" w:type="dxa"/>
          </w:tcPr>
          <w:p w:rsidR="00C12E32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C12E32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2" w:type="dxa"/>
          </w:tcPr>
          <w:p w:rsidR="0087756C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3E41" w:rsidRPr="00B80D1B" w:rsidTr="00012671">
        <w:tc>
          <w:tcPr>
            <w:tcW w:w="3510" w:type="dxa"/>
          </w:tcPr>
          <w:p w:rsidR="00093E41" w:rsidRPr="00B80D1B" w:rsidRDefault="00411459" w:rsidP="0041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платы </w:t>
            </w:r>
            <w:r w:rsidRPr="00411459">
              <w:rPr>
                <w:rFonts w:ascii="Times New Roman" w:hAnsi="Times New Roman" w:cs="Times New Roman"/>
                <w:sz w:val="24"/>
                <w:szCs w:val="24"/>
              </w:rPr>
              <w:t xml:space="preserve">за земли, находящиеся в собственности </w:t>
            </w:r>
            <w:proofErr w:type="gramStart"/>
            <w:r w:rsidRPr="00411459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41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93E41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560" w:type="dxa"/>
          </w:tcPr>
          <w:p w:rsidR="00093E41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378" w:type="dxa"/>
          </w:tcPr>
          <w:p w:rsidR="00093E41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1422" w:type="dxa"/>
          </w:tcPr>
          <w:p w:rsidR="00093E41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817BC" w:rsidRPr="00B80D1B" w:rsidTr="00012671">
        <w:tc>
          <w:tcPr>
            <w:tcW w:w="3510" w:type="dxa"/>
          </w:tcPr>
          <w:p w:rsidR="00B817BC" w:rsidRPr="00B80D1B" w:rsidRDefault="00411459" w:rsidP="0041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</w:p>
        </w:tc>
        <w:tc>
          <w:tcPr>
            <w:tcW w:w="1701" w:type="dxa"/>
          </w:tcPr>
          <w:p w:rsidR="00B817B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560" w:type="dxa"/>
          </w:tcPr>
          <w:p w:rsidR="00B817B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78" w:type="dxa"/>
          </w:tcPr>
          <w:p w:rsidR="00B817B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22" w:type="dxa"/>
          </w:tcPr>
          <w:p w:rsidR="00B817BC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411459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41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поселений.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205,7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422" w:type="dxa"/>
          </w:tcPr>
          <w:p w:rsidR="0087756C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9F0E9A" w:rsidP="00C1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5981,7</w:t>
            </w:r>
          </w:p>
        </w:tc>
        <w:tc>
          <w:tcPr>
            <w:tcW w:w="1560" w:type="dxa"/>
          </w:tcPr>
          <w:p w:rsidR="00430C1A" w:rsidRPr="00B80D1B" w:rsidRDefault="00B817BC" w:rsidP="0043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8519,6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8509,6</w:t>
            </w:r>
          </w:p>
        </w:tc>
        <w:tc>
          <w:tcPr>
            <w:tcW w:w="1422" w:type="dxa"/>
          </w:tcPr>
          <w:p w:rsidR="0087756C" w:rsidRPr="00B80D1B" w:rsidRDefault="003F3911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87756C" w:rsidRPr="00B80D1B" w:rsidTr="00012671">
        <w:tc>
          <w:tcPr>
            <w:tcW w:w="3510" w:type="dxa"/>
          </w:tcPr>
          <w:p w:rsidR="0087756C" w:rsidRPr="00B80D1B" w:rsidRDefault="00974046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 w:rsidR="009F0E9A"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701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1303,6</w:t>
            </w:r>
          </w:p>
        </w:tc>
        <w:tc>
          <w:tcPr>
            <w:tcW w:w="1560" w:type="dxa"/>
          </w:tcPr>
          <w:p w:rsidR="0087756C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1303,6</w:t>
            </w:r>
          </w:p>
        </w:tc>
        <w:tc>
          <w:tcPr>
            <w:tcW w:w="1378" w:type="dxa"/>
          </w:tcPr>
          <w:p w:rsidR="0087756C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1303,6</w:t>
            </w:r>
          </w:p>
        </w:tc>
        <w:tc>
          <w:tcPr>
            <w:tcW w:w="1422" w:type="dxa"/>
          </w:tcPr>
          <w:p w:rsidR="0087756C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0E9A" w:rsidRPr="00B80D1B" w:rsidTr="00012671">
        <w:tc>
          <w:tcPr>
            <w:tcW w:w="3510" w:type="dxa"/>
          </w:tcPr>
          <w:p w:rsidR="009F0E9A" w:rsidRPr="00B80D1B" w:rsidRDefault="009F0E9A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</w:tcPr>
          <w:p w:rsidR="009F0E9A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560" w:type="dxa"/>
          </w:tcPr>
          <w:p w:rsidR="009F0E9A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378" w:type="dxa"/>
          </w:tcPr>
          <w:p w:rsidR="009F0E9A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422" w:type="dxa"/>
          </w:tcPr>
          <w:p w:rsidR="009F0E9A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0E9A" w:rsidRPr="00B80D1B" w:rsidTr="00012671">
        <w:tc>
          <w:tcPr>
            <w:tcW w:w="3510" w:type="dxa"/>
          </w:tcPr>
          <w:p w:rsidR="009F0E9A" w:rsidRPr="00B80D1B" w:rsidRDefault="009A74E8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9F0E9A" w:rsidRPr="00B80D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9F0E9A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4477,1</w:t>
            </w:r>
          </w:p>
        </w:tc>
        <w:tc>
          <w:tcPr>
            <w:tcW w:w="1560" w:type="dxa"/>
          </w:tcPr>
          <w:p w:rsidR="009F0E9A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6978,2</w:t>
            </w:r>
          </w:p>
        </w:tc>
        <w:tc>
          <w:tcPr>
            <w:tcW w:w="1378" w:type="dxa"/>
          </w:tcPr>
          <w:p w:rsidR="009F0E9A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6968,2</w:t>
            </w:r>
          </w:p>
        </w:tc>
        <w:tc>
          <w:tcPr>
            <w:tcW w:w="1422" w:type="dxa"/>
          </w:tcPr>
          <w:p w:rsidR="009F0E9A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F0E9A" w:rsidRPr="00B80D1B" w:rsidTr="00012671">
        <w:tc>
          <w:tcPr>
            <w:tcW w:w="3510" w:type="dxa"/>
          </w:tcPr>
          <w:p w:rsidR="009F0E9A" w:rsidRPr="00B80D1B" w:rsidRDefault="009F0E9A" w:rsidP="00C1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от </w:t>
            </w:r>
            <w:proofErr w:type="spellStart"/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негосуд</w:t>
            </w:r>
            <w:proofErr w:type="spellEnd"/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</w:tc>
        <w:tc>
          <w:tcPr>
            <w:tcW w:w="1701" w:type="dxa"/>
          </w:tcPr>
          <w:p w:rsidR="009F0E9A" w:rsidRPr="00B80D1B" w:rsidRDefault="00B817BC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F0E9A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78" w:type="dxa"/>
          </w:tcPr>
          <w:p w:rsidR="009F0E9A" w:rsidRPr="00B80D1B" w:rsidRDefault="00CA5AF0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22" w:type="dxa"/>
          </w:tcPr>
          <w:p w:rsidR="009F0E9A" w:rsidRPr="00B80D1B" w:rsidRDefault="003F3911" w:rsidP="00C1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4E8" w:rsidRPr="00B80D1B" w:rsidTr="00012671">
        <w:tc>
          <w:tcPr>
            <w:tcW w:w="3510" w:type="dxa"/>
          </w:tcPr>
          <w:p w:rsidR="009A74E8" w:rsidRPr="00B80D1B" w:rsidRDefault="009A74E8" w:rsidP="00C1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</w:tcPr>
          <w:p w:rsidR="009A74E8" w:rsidRPr="00B80D1B" w:rsidRDefault="00B817BC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10053,1</w:t>
            </w:r>
          </w:p>
        </w:tc>
        <w:tc>
          <w:tcPr>
            <w:tcW w:w="1560" w:type="dxa"/>
          </w:tcPr>
          <w:p w:rsidR="009A74E8" w:rsidRPr="00B80D1B" w:rsidRDefault="00CA5AF0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13382,0</w:t>
            </w:r>
          </w:p>
        </w:tc>
        <w:tc>
          <w:tcPr>
            <w:tcW w:w="1378" w:type="dxa"/>
          </w:tcPr>
          <w:p w:rsidR="009A74E8" w:rsidRPr="00B80D1B" w:rsidRDefault="00CA5AF0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13385,0</w:t>
            </w:r>
          </w:p>
        </w:tc>
        <w:tc>
          <w:tcPr>
            <w:tcW w:w="1422" w:type="dxa"/>
          </w:tcPr>
          <w:p w:rsidR="009A74E8" w:rsidRPr="00B80D1B" w:rsidRDefault="003F3911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7756C" w:rsidRPr="00B80D1B" w:rsidRDefault="0087756C" w:rsidP="00877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15F" w:rsidRPr="00B80D1B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15F" w:rsidRPr="00B80D1B"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="008616AF" w:rsidRPr="00B80D1B">
        <w:rPr>
          <w:rFonts w:ascii="Times New Roman" w:hAnsi="Times New Roman" w:cs="Times New Roman"/>
          <w:sz w:val="28"/>
          <w:szCs w:val="28"/>
        </w:rPr>
        <w:t xml:space="preserve"> в структуре собственных </w:t>
      </w:r>
      <w:r w:rsidR="008616AF" w:rsidRPr="00FF4FB5">
        <w:rPr>
          <w:rFonts w:ascii="Times New Roman" w:hAnsi="Times New Roman" w:cs="Times New Roman"/>
          <w:sz w:val="28"/>
          <w:szCs w:val="28"/>
        </w:rPr>
        <w:t xml:space="preserve">доходов бюджета занимает земельный налог, поступивший в </w:t>
      </w:r>
      <w:r w:rsidR="008616AF" w:rsidRPr="003F391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F3911" w:rsidRPr="003F3911">
        <w:rPr>
          <w:rFonts w:ascii="Times New Roman" w:hAnsi="Times New Roman" w:cs="Times New Roman"/>
          <w:sz w:val="28"/>
          <w:szCs w:val="28"/>
        </w:rPr>
        <w:t>2370,2</w:t>
      </w:r>
      <w:r w:rsidR="00012671" w:rsidRPr="003F3911">
        <w:rPr>
          <w:rFonts w:ascii="Times New Roman" w:hAnsi="Times New Roman" w:cs="Times New Roman"/>
          <w:sz w:val="28"/>
          <w:szCs w:val="28"/>
        </w:rPr>
        <w:t xml:space="preserve"> </w:t>
      </w:r>
      <w:r w:rsidR="008616AF" w:rsidRPr="003F39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756C" w:rsidRPr="00B80D1B" w:rsidRDefault="0087756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FC" w:rsidRPr="006145E0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6AF" w:rsidRPr="00FF4FB5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8616AF" w:rsidRPr="00FF4FB5">
        <w:rPr>
          <w:rFonts w:ascii="Times New Roman" w:hAnsi="Times New Roman" w:cs="Times New Roman"/>
          <w:sz w:val="28"/>
          <w:szCs w:val="28"/>
        </w:rPr>
        <w:t xml:space="preserve">в </w:t>
      </w:r>
      <w:r w:rsidR="008616AF" w:rsidRPr="006145E0">
        <w:rPr>
          <w:rFonts w:ascii="Times New Roman" w:hAnsi="Times New Roman" w:cs="Times New Roman"/>
          <w:sz w:val="28"/>
          <w:szCs w:val="28"/>
        </w:rPr>
        <w:t xml:space="preserve">бюджет Малоимышского сельсовета </w:t>
      </w:r>
      <w:r w:rsidR="00CC2C56" w:rsidRPr="006145E0">
        <w:rPr>
          <w:rFonts w:ascii="Times New Roman" w:hAnsi="Times New Roman" w:cs="Times New Roman"/>
          <w:sz w:val="28"/>
          <w:szCs w:val="28"/>
        </w:rPr>
        <w:t>за 202</w:t>
      </w:r>
      <w:r w:rsidR="00541E3A" w:rsidRPr="006145E0">
        <w:rPr>
          <w:rFonts w:ascii="Times New Roman" w:hAnsi="Times New Roman" w:cs="Times New Roman"/>
          <w:sz w:val="28"/>
          <w:szCs w:val="28"/>
        </w:rPr>
        <w:t>3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год</w:t>
      </w:r>
      <w:r w:rsidR="008616AF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EC1BFC" w:rsidRPr="006145E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145E0" w:rsidRPr="006145E0">
        <w:rPr>
          <w:rFonts w:ascii="Times New Roman" w:hAnsi="Times New Roman" w:cs="Times New Roman"/>
          <w:sz w:val="28"/>
          <w:szCs w:val="28"/>
        </w:rPr>
        <w:t>8509,6</w:t>
      </w:r>
      <w:r w:rsidR="007C3E41" w:rsidRPr="006145E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или </w:t>
      </w:r>
      <w:r w:rsidR="00012671" w:rsidRPr="006145E0">
        <w:rPr>
          <w:rFonts w:ascii="Times New Roman" w:hAnsi="Times New Roman" w:cs="Times New Roman"/>
          <w:sz w:val="28"/>
          <w:szCs w:val="28"/>
        </w:rPr>
        <w:t>99,</w:t>
      </w:r>
      <w:r w:rsidR="006145E0" w:rsidRPr="006145E0">
        <w:rPr>
          <w:rFonts w:ascii="Times New Roman" w:hAnsi="Times New Roman" w:cs="Times New Roman"/>
          <w:sz w:val="28"/>
          <w:szCs w:val="28"/>
        </w:rPr>
        <w:t>9</w:t>
      </w:r>
      <w:r w:rsidR="007C3E41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EC1BFC" w:rsidRPr="006145E0">
        <w:rPr>
          <w:rFonts w:ascii="Times New Roman" w:hAnsi="Times New Roman" w:cs="Times New Roman"/>
          <w:sz w:val="28"/>
          <w:szCs w:val="28"/>
        </w:rPr>
        <w:t xml:space="preserve">% </w:t>
      </w:r>
      <w:r w:rsidR="00012671" w:rsidRPr="00614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BFC" w:rsidRPr="006145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C1BFC" w:rsidRPr="006145E0">
        <w:rPr>
          <w:rFonts w:ascii="Times New Roman" w:hAnsi="Times New Roman" w:cs="Times New Roman"/>
          <w:sz w:val="28"/>
          <w:szCs w:val="28"/>
        </w:rPr>
        <w:t xml:space="preserve"> утвержденных.</w:t>
      </w:r>
    </w:p>
    <w:p w:rsidR="008616AF" w:rsidRPr="006145E0" w:rsidRDefault="00CC2C56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>Это средства</w:t>
      </w:r>
      <w:r w:rsidR="00EC1BFC" w:rsidRPr="006145E0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EC1BFC" w:rsidRPr="006145E0" w:rsidRDefault="00EC1BF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>-</w:t>
      </w:r>
      <w:r w:rsidR="007C3E41" w:rsidRPr="006145E0">
        <w:rPr>
          <w:rFonts w:ascii="Times New Roman" w:hAnsi="Times New Roman" w:cs="Times New Roman"/>
          <w:sz w:val="28"/>
          <w:szCs w:val="28"/>
        </w:rPr>
        <w:t xml:space="preserve">  </w:t>
      </w:r>
      <w:r w:rsidR="00BB741D" w:rsidRPr="006145E0"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учета </w:t>
      </w:r>
      <w:r w:rsidRPr="006145E0">
        <w:rPr>
          <w:rFonts w:ascii="Times New Roman" w:hAnsi="Times New Roman" w:cs="Times New Roman"/>
          <w:sz w:val="28"/>
          <w:szCs w:val="28"/>
        </w:rPr>
        <w:t xml:space="preserve">– </w:t>
      </w:r>
      <w:r w:rsidR="006145E0" w:rsidRPr="006145E0">
        <w:rPr>
          <w:rFonts w:ascii="Times New Roman" w:hAnsi="Times New Roman" w:cs="Times New Roman"/>
          <w:sz w:val="28"/>
          <w:szCs w:val="28"/>
        </w:rPr>
        <w:t>191,6</w:t>
      </w:r>
      <w:r w:rsidR="005A30F2" w:rsidRPr="006145E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145E0">
        <w:rPr>
          <w:rFonts w:ascii="Times New Roman" w:hAnsi="Times New Roman" w:cs="Times New Roman"/>
          <w:sz w:val="28"/>
          <w:szCs w:val="28"/>
        </w:rPr>
        <w:t>рублей;</w:t>
      </w:r>
    </w:p>
    <w:p w:rsidR="00012671" w:rsidRPr="006145E0" w:rsidRDefault="00012671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выполнение передаваемых полномочий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9,6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1BFC" w:rsidRPr="006145E0" w:rsidRDefault="00EC1BF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>-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5A30F2" w:rsidRPr="006145E0">
        <w:rPr>
          <w:rFonts w:ascii="Times New Roman" w:hAnsi="Times New Roman" w:cs="Times New Roman"/>
          <w:sz w:val="28"/>
          <w:szCs w:val="28"/>
        </w:rPr>
        <w:t xml:space="preserve"> доплата </w:t>
      </w:r>
      <w:proofErr w:type="gramStart"/>
      <w:r w:rsidR="005A30F2" w:rsidRPr="006145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A30F2" w:rsidRPr="00614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0F2" w:rsidRPr="006145E0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5A30F2" w:rsidRPr="006145E0">
        <w:rPr>
          <w:rFonts w:ascii="Times New Roman" w:hAnsi="Times New Roman" w:cs="Times New Roman"/>
          <w:sz w:val="28"/>
          <w:szCs w:val="28"/>
        </w:rPr>
        <w:t xml:space="preserve">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85,8</w:t>
      </w:r>
      <w:r w:rsidR="005A30F2"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1BFC" w:rsidRPr="006145E0" w:rsidRDefault="00EC1BF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>-</w:t>
      </w:r>
      <w:r w:rsidR="005A30F2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5A30F2" w:rsidRPr="006145E0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="00012671" w:rsidRPr="006145E0">
        <w:rPr>
          <w:rFonts w:ascii="Times New Roman" w:hAnsi="Times New Roman" w:cs="Times New Roman"/>
          <w:sz w:val="28"/>
          <w:szCs w:val="28"/>
        </w:rPr>
        <w:t xml:space="preserve">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284,7</w:t>
      </w:r>
      <w:r w:rsidR="005A30F2"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30F2" w:rsidRDefault="005A30F2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Pr="006145E0">
        <w:rPr>
          <w:rFonts w:ascii="Times New Roman" w:hAnsi="Times New Roman" w:cs="Times New Roman"/>
          <w:sz w:val="28"/>
          <w:szCs w:val="28"/>
        </w:rPr>
        <w:t>организацию общественных работ в поселениях</w:t>
      </w:r>
      <w:r w:rsidR="006145E0" w:rsidRPr="006145E0">
        <w:rPr>
          <w:rFonts w:ascii="Times New Roman" w:hAnsi="Times New Roman" w:cs="Times New Roman"/>
          <w:sz w:val="28"/>
          <w:szCs w:val="28"/>
        </w:rPr>
        <w:t xml:space="preserve"> – 7,3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45E0" w:rsidRDefault="006145E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и восстановление воинского захоронения – 105352,0 тыс. рублей;</w:t>
      </w:r>
    </w:p>
    <w:p w:rsidR="006145E0" w:rsidRDefault="006145E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по поддержке местных инициатив (приобретение трактора и навесного оборудования) – 1500,0 тыс. рублей;</w:t>
      </w:r>
    </w:p>
    <w:p w:rsidR="006145E0" w:rsidRPr="006145E0" w:rsidRDefault="006145E0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ремонтно-реставрационных работ на обелиске, погибшим в годы Вов – 200,0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30F2" w:rsidRPr="006145E0" w:rsidRDefault="005A30F2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Pr="006145E0">
        <w:rPr>
          <w:rFonts w:ascii="Times New Roman" w:hAnsi="Times New Roman" w:cs="Times New Roman"/>
          <w:sz w:val="28"/>
          <w:szCs w:val="28"/>
        </w:rPr>
        <w:t>для постановки на кадастровый учет объек</w:t>
      </w:r>
      <w:r w:rsidR="00BC0C1B" w:rsidRPr="006145E0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- </w:t>
      </w:r>
      <w:r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6145E0" w:rsidRPr="006145E0">
        <w:rPr>
          <w:rFonts w:ascii="Times New Roman" w:hAnsi="Times New Roman" w:cs="Times New Roman"/>
          <w:sz w:val="28"/>
          <w:szCs w:val="28"/>
        </w:rPr>
        <w:t>4</w:t>
      </w:r>
      <w:r w:rsidR="00B5510D" w:rsidRPr="006145E0">
        <w:rPr>
          <w:rFonts w:ascii="Times New Roman" w:hAnsi="Times New Roman" w:cs="Times New Roman"/>
          <w:sz w:val="28"/>
          <w:szCs w:val="28"/>
        </w:rPr>
        <w:t>0</w:t>
      </w:r>
      <w:r w:rsidRPr="006145E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A30F2" w:rsidRPr="006145E0" w:rsidRDefault="005A30F2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6145E0" w:rsidRPr="006145E0">
        <w:rPr>
          <w:rFonts w:ascii="Times New Roman" w:hAnsi="Times New Roman" w:cs="Times New Roman"/>
          <w:sz w:val="28"/>
          <w:szCs w:val="28"/>
        </w:rPr>
        <w:t>повышение оплаты труда отдельным категориям работников с 01 июл</w:t>
      </w:r>
      <w:r w:rsidR="008A4ACC" w:rsidRPr="006145E0">
        <w:rPr>
          <w:rFonts w:ascii="Times New Roman" w:hAnsi="Times New Roman" w:cs="Times New Roman"/>
          <w:sz w:val="28"/>
          <w:szCs w:val="28"/>
        </w:rPr>
        <w:t>я 202</w:t>
      </w:r>
      <w:r w:rsidR="006145E0" w:rsidRPr="006145E0">
        <w:rPr>
          <w:rFonts w:ascii="Times New Roman" w:hAnsi="Times New Roman" w:cs="Times New Roman"/>
          <w:sz w:val="28"/>
          <w:szCs w:val="28"/>
        </w:rPr>
        <w:t>3</w:t>
      </w:r>
      <w:r w:rsidR="008A4ACC" w:rsidRPr="006145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45E0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392C03" w:rsidRPr="006145E0">
        <w:rPr>
          <w:rFonts w:ascii="Times New Roman" w:hAnsi="Times New Roman" w:cs="Times New Roman"/>
          <w:sz w:val="28"/>
          <w:szCs w:val="28"/>
        </w:rPr>
        <w:t xml:space="preserve">– </w:t>
      </w:r>
      <w:r w:rsidR="006145E0" w:rsidRPr="006145E0">
        <w:rPr>
          <w:rFonts w:ascii="Times New Roman" w:hAnsi="Times New Roman" w:cs="Times New Roman"/>
          <w:sz w:val="28"/>
          <w:szCs w:val="28"/>
        </w:rPr>
        <w:t>135,6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2C03" w:rsidRPr="006145E0" w:rsidRDefault="00392C03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обеспечение освещением территорий сельских поселений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126,5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C1B" w:rsidRPr="006145E0" w:rsidRDefault="00BC0C1B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содействие развитию налогового потенциала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3,3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30F2" w:rsidRPr="006145E0" w:rsidRDefault="005A30F2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</w:t>
      </w:r>
      <w:r w:rsidR="00CC2C56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Pr="006145E0">
        <w:rPr>
          <w:rFonts w:ascii="Times New Roman" w:hAnsi="Times New Roman" w:cs="Times New Roman"/>
          <w:sz w:val="28"/>
          <w:szCs w:val="28"/>
        </w:rPr>
        <w:t xml:space="preserve">проведение работ по уничтожению дикорастущей конопли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12,3</w:t>
      </w:r>
      <w:r w:rsidRPr="00614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2EA8" w:rsidRDefault="005A30F2" w:rsidP="0055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E0">
        <w:rPr>
          <w:rFonts w:ascii="Times New Roman" w:hAnsi="Times New Roman" w:cs="Times New Roman"/>
          <w:sz w:val="28"/>
          <w:szCs w:val="28"/>
        </w:rPr>
        <w:t xml:space="preserve">- безвозмездные поступления  от негосударственных организаций в бюджеты сельских поселений – </w:t>
      </w:r>
      <w:r w:rsidR="006145E0" w:rsidRPr="006145E0">
        <w:rPr>
          <w:rFonts w:ascii="Times New Roman" w:hAnsi="Times New Roman" w:cs="Times New Roman"/>
          <w:sz w:val="28"/>
          <w:szCs w:val="28"/>
        </w:rPr>
        <w:t>36,5</w:t>
      </w:r>
      <w:r w:rsidR="00DB1C3C" w:rsidRPr="006145E0">
        <w:rPr>
          <w:rFonts w:ascii="Times New Roman" w:hAnsi="Times New Roman" w:cs="Times New Roman"/>
          <w:sz w:val="28"/>
          <w:szCs w:val="28"/>
        </w:rPr>
        <w:t xml:space="preserve"> </w:t>
      </w:r>
      <w:r w:rsidR="00557E6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C1BFC" w:rsidRPr="00842EA8" w:rsidRDefault="00557E65" w:rsidP="00557E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C1BFC" w:rsidRPr="00842EA8">
        <w:rPr>
          <w:rFonts w:ascii="Times New Roman" w:hAnsi="Times New Roman" w:cs="Times New Roman"/>
        </w:rPr>
        <w:t xml:space="preserve">Таблица №2 </w:t>
      </w:r>
    </w:p>
    <w:p w:rsidR="00EC1BFC" w:rsidRPr="00842EA8" w:rsidRDefault="00EC1BFC" w:rsidP="00EC1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EA8" w:rsidRDefault="00EC1BFC" w:rsidP="00EC1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EA8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Малоимышского сельсовета </w:t>
      </w:r>
    </w:p>
    <w:p w:rsidR="00EC1BFC" w:rsidRPr="00842EA8" w:rsidRDefault="00EC1BFC" w:rsidP="008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EA8">
        <w:rPr>
          <w:rFonts w:ascii="Times New Roman" w:hAnsi="Times New Roman" w:cs="Times New Roman"/>
          <w:sz w:val="28"/>
          <w:szCs w:val="28"/>
        </w:rPr>
        <w:t xml:space="preserve">за </w:t>
      </w:r>
      <w:r w:rsidR="00842EA8">
        <w:rPr>
          <w:rFonts w:ascii="Times New Roman" w:hAnsi="Times New Roman" w:cs="Times New Roman"/>
          <w:sz w:val="28"/>
          <w:szCs w:val="28"/>
        </w:rPr>
        <w:t xml:space="preserve"> </w:t>
      </w:r>
      <w:r w:rsidRPr="00842EA8">
        <w:rPr>
          <w:rFonts w:ascii="Times New Roman" w:hAnsi="Times New Roman" w:cs="Times New Roman"/>
          <w:sz w:val="28"/>
          <w:szCs w:val="28"/>
        </w:rPr>
        <w:t>202</w:t>
      </w:r>
      <w:r w:rsidR="00541E3A" w:rsidRPr="00842EA8">
        <w:rPr>
          <w:rFonts w:ascii="Times New Roman" w:hAnsi="Times New Roman" w:cs="Times New Roman"/>
          <w:sz w:val="28"/>
          <w:szCs w:val="28"/>
        </w:rPr>
        <w:t>3</w:t>
      </w:r>
      <w:r w:rsidR="008666B7" w:rsidRPr="00842EA8">
        <w:rPr>
          <w:rFonts w:ascii="Times New Roman" w:hAnsi="Times New Roman" w:cs="Times New Roman"/>
          <w:sz w:val="28"/>
          <w:szCs w:val="28"/>
        </w:rPr>
        <w:t xml:space="preserve"> </w:t>
      </w:r>
      <w:r w:rsidRPr="00842EA8">
        <w:rPr>
          <w:rFonts w:ascii="Times New Roman" w:hAnsi="Times New Roman" w:cs="Times New Roman"/>
          <w:sz w:val="28"/>
          <w:szCs w:val="28"/>
        </w:rPr>
        <w:t>год.</w:t>
      </w:r>
    </w:p>
    <w:p w:rsidR="00EC1BFC" w:rsidRPr="00842EA8" w:rsidRDefault="00EC1BFC" w:rsidP="00EC1B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EA8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36"/>
        <w:gridCol w:w="1474"/>
        <w:gridCol w:w="1559"/>
        <w:gridCol w:w="1520"/>
        <w:gridCol w:w="1422"/>
      </w:tblGrid>
      <w:tr w:rsidR="00EC1BFC" w:rsidRPr="00B80D1B" w:rsidTr="00EC1BFC">
        <w:tc>
          <w:tcPr>
            <w:tcW w:w="2660" w:type="dxa"/>
          </w:tcPr>
          <w:p w:rsidR="00EC1BFC" w:rsidRPr="00B80D1B" w:rsidRDefault="00EC1BFC" w:rsidP="00EC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расходов</w:t>
            </w:r>
          </w:p>
        </w:tc>
        <w:tc>
          <w:tcPr>
            <w:tcW w:w="936" w:type="dxa"/>
          </w:tcPr>
          <w:p w:rsidR="00EC1BFC" w:rsidRPr="00B80D1B" w:rsidRDefault="00EC1BFC" w:rsidP="00EC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74" w:type="dxa"/>
          </w:tcPr>
          <w:p w:rsidR="00EC1BFC" w:rsidRPr="00B80D1B" w:rsidRDefault="00EC1BFC" w:rsidP="005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C1BFC" w:rsidRPr="00B80D1B" w:rsidRDefault="00EC1BFC" w:rsidP="005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с учетом 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дополнений на 20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</w:tcPr>
          <w:p w:rsidR="00EC1BFC" w:rsidRPr="00B80D1B" w:rsidRDefault="00DE1341" w:rsidP="005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за 202</w:t>
            </w:r>
            <w:r w:rsidR="0054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BFC" w:rsidRPr="00B80D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</w:tcPr>
          <w:p w:rsidR="00EC1BFC" w:rsidRPr="00B80D1B" w:rsidRDefault="00EC1BFC" w:rsidP="00EC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681723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6597,2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7458,1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6714,5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BB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905,3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667,8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2035,7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4669,8</w:t>
            </w:r>
          </w:p>
        </w:tc>
        <w:tc>
          <w:tcPr>
            <w:tcW w:w="1520" w:type="dxa"/>
          </w:tcPr>
          <w:p w:rsidR="00EC1BFC" w:rsidRPr="00B80D1B" w:rsidRDefault="00502AF9" w:rsidP="00B8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4470,3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D76F45" w:rsidRPr="00B80D1B" w:rsidTr="00EC1BFC">
        <w:tc>
          <w:tcPr>
            <w:tcW w:w="2660" w:type="dxa"/>
          </w:tcPr>
          <w:p w:rsidR="00D76F45" w:rsidRPr="00B80D1B" w:rsidRDefault="00D76F45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36" w:type="dxa"/>
          </w:tcPr>
          <w:p w:rsidR="00D76F45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474" w:type="dxa"/>
          </w:tcPr>
          <w:p w:rsidR="00D76F45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76F45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0" w:type="dxa"/>
          </w:tcPr>
          <w:p w:rsidR="00D76F45" w:rsidRPr="00B80D1B" w:rsidRDefault="00502AF9" w:rsidP="00B8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2" w:type="dxa"/>
          </w:tcPr>
          <w:p w:rsidR="00D76F45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6" w:type="dxa"/>
          </w:tcPr>
          <w:p w:rsidR="00EC1BFC" w:rsidRPr="00B80D1B" w:rsidRDefault="00BB741D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C1BFC" w:rsidRPr="00B80D1B" w:rsidTr="00EC1BFC">
        <w:tc>
          <w:tcPr>
            <w:tcW w:w="2660" w:type="dxa"/>
          </w:tcPr>
          <w:p w:rsidR="00EC1BFC" w:rsidRPr="00B80D1B" w:rsidRDefault="00BB741D" w:rsidP="0068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6" w:type="dxa"/>
          </w:tcPr>
          <w:p w:rsidR="00EC1BFC" w:rsidRPr="00B80D1B" w:rsidRDefault="00EC1BFC" w:rsidP="00EC1B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EC1BFC" w:rsidRPr="00B80D1B" w:rsidRDefault="00B817BC" w:rsidP="00BB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10053,1</w:t>
            </w:r>
          </w:p>
        </w:tc>
        <w:tc>
          <w:tcPr>
            <w:tcW w:w="1559" w:type="dxa"/>
          </w:tcPr>
          <w:p w:rsidR="00EC1BFC" w:rsidRPr="00B80D1B" w:rsidRDefault="00D76F45" w:rsidP="00BB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14822,8</w:t>
            </w:r>
          </w:p>
        </w:tc>
        <w:tc>
          <w:tcPr>
            <w:tcW w:w="1520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13642,3</w:t>
            </w:r>
          </w:p>
        </w:tc>
        <w:tc>
          <w:tcPr>
            <w:tcW w:w="1422" w:type="dxa"/>
          </w:tcPr>
          <w:p w:rsidR="00EC1BFC" w:rsidRPr="00B80D1B" w:rsidRDefault="00502AF9" w:rsidP="00BB7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</w:tr>
    </w:tbl>
    <w:p w:rsidR="00EC1BFC" w:rsidRPr="00FF4FB5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BFC" w:rsidRPr="00B80D1B">
        <w:rPr>
          <w:rFonts w:ascii="Times New Roman" w:hAnsi="Times New Roman" w:cs="Times New Roman"/>
          <w:sz w:val="28"/>
          <w:szCs w:val="28"/>
        </w:rPr>
        <w:t xml:space="preserve"> </w:t>
      </w:r>
      <w:r w:rsidR="00EC1BFC" w:rsidRPr="00FF4FB5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Малоимышского сельсовета наибольший удельный вес занимают разделы: </w:t>
      </w:r>
    </w:p>
    <w:p w:rsidR="00EC1BFC" w:rsidRPr="00502AF9" w:rsidRDefault="00EC1BF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F9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7C3E41" w:rsidRPr="00502AF9">
        <w:rPr>
          <w:rFonts w:ascii="Times New Roman" w:hAnsi="Times New Roman" w:cs="Times New Roman"/>
          <w:sz w:val="28"/>
          <w:szCs w:val="28"/>
        </w:rPr>
        <w:t xml:space="preserve"> </w:t>
      </w:r>
      <w:r w:rsidR="00502AF9" w:rsidRPr="00502AF9">
        <w:rPr>
          <w:rFonts w:ascii="Times New Roman" w:hAnsi="Times New Roman" w:cs="Times New Roman"/>
          <w:sz w:val="28"/>
          <w:szCs w:val="28"/>
        </w:rPr>
        <w:t>6714,5</w:t>
      </w:r>
      <w:r w:rsidR="007C3E41" w:rsidRPr="00502A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1BFC" w:rsidRPr="00502AF9" w:rsidRDefault="00EC1BFC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F9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502AF9" w:rsidRPr="00502AF9">
        <w:rPr>
          <w:rFonts w:ascii="Times New Roman" w:hAnsi="Times New Roman" w:cs="Times New Roman"/>
          <w:sz w:val="28"/>
          <w:szCs w:val="28"/>
        </w:rPr>
        <w:t>4470,3</w:t>
      </w:r>
      <w:r w:rsidR="007C3E41" w:rsidRPr="00502A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1BFC" w:rsidRPr="00502AF9" w:rsidRDefault="000B790E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F9">
        <w:rPr>
          <w:rFonts w:ascii="Times New Roman" w:hAnsi="Times New Roman" w:cs="Times New Roman"/>
          <w:sz w:val="28"/>
          <w:szCs w:val="28"/>
        </w:rPr>
        <w:t>Общая сумма неисполнения расходов составила</w:t>
      </w:r>
      <w:r w:rsidR="00411459" w:rsidRPr="00502AF9">
        <w:rPr>
          <w:rFonts w:ascii="Times New Roman" w:hAnsi="Times New Roman" w:cs="Times New Roman"/>
          <w:sz w:val="28"/>
          <w:szCs w:val="28"/>
        </w:rPr>
        <w:t xml:space="preserve"> </w:t>
      </w:r>
      <w:r w:rsidR="00502AF9" w:rsidRPr="00502AF9">
        <w:rPr>
          <w:rFonts w:ascii="Times New Roman" w:hAnsi="Times New Roman" w:cs="Times New Roman"/>
          <w:sz w:val="28"/>
          <w:szCs w:val="28"/>
        </w:rPr>
        <w:t>–</w:t>
      </w:r>
      <w:r w:rsidRPr="00502AF9">
        <w:rPr>
          <w:rFonts w:ascii="Times New Roman" w:hAnsi="Times New Roman" w:cs="Times New Roman"/>
          <w:sz w:val="28"/>
          <w:szCs w:val="28"/>
        </w:rPr>
        <w:t xml:space="preserve"> </w:t>
      </w:r>
      <w:r w:rsidR="00502AF9" w:rsidRPr="00502AF9">
        <w:rPr>
          <w:rFonts w:ascii="Times New Roman" w:hAnsi="Times New Roman" w:cs="Times New Roman"/>
          <w:sz w:val="28"/>
          <w:szCs w:val="28"/>
        </w:rPr>
        <w:t>1180,5</w:t>
      </w:r>
      <w:r w:rsidRPr="00502A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790E" w:rsidRPr="00502AF9" w:rsidRDefault="000B790E" w:rsidP="00EC1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0E" w:rsidRPr="00B80D1B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Кредиторская и дебиторская задолженность</w:t>
      </w:r>
      <w:r w:rsidRPr="00502AF9">
        <w:rPr>
          <w:rFonts w:ascii="Times New Roman" w:hAnsi="Times New Roman" w:cs="Times New Roman"/>
          <w:b/>
          <w:sz w:val="28"/>
          <w:szCs w:val="28"/>
        </w:rPr>
        <w:t>.</w:t>
      </w:r>
    </w:p>
    <w:p w:rsidR="000B790E" w:rsidRPr="00B80D1B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0E" w:rsidRPr="00B80D1B" w:rsidRDefault="000B790E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  </w:t>
      </w:r>
      <w:r w:rsidR="00842EA8">
        <w:rPr>
          <w:rFonts w:ascii="Times New Roman" w:hAnsi="Times New Roman" w:cs="Times New Roman"/>
          <w:sz w:val="28"/>
          <w:szCs w:val="28"/>
        </w:rPr>
        <w:t xml:space="preserve">     </w:t>
      </w:r>
      <w:r w:rsidRPr="00B80D1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Pr="00B80D1B">
        <w:rPr>
          <w:rFonts w:ascii="Times New Roman" w:hAnsi="Times New Roman" w:cs="Times New Roman"/>
          <w:sz w:val="28"/>
          <w:szCs w:val="28"/>
        </w:rPr>
        <w:t xml:space="preserve"> года кредиторская и дебиторская задолженность отсутствовала.</w:t>
      </w:r>
    </w:p>
    <w:p w:rsidR="000B790E" w:rsidRPr="00B80D1B" w:rsidRDefault="000B790E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0E" w:rsidRPr="00B80D1B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Предоставление и погашение бюджетных кредитов</w:t>
      </w:r>
      <w:r w:rsidRPr="00B80D1B">
        <w:rPr>
          <w:rFonts w:ascii="Times New Roman" w:hAnsi="Times New Roman" w:cs="Times New Roman"/>
          <w:b/>
          <w:sz w:val="28"/>
          <w:szCs w:val="28"/>
        </w:rPr>
        <w:t>.</w:t>
      </w:r>
    </w:p>
    <w:p w:rsidR="000B790E" w:rsidRPr="00B80D1B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A8" w:rsidRDefault="000B790E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  Бюджетные кредиты в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Pr="00B80D1B">
        <w:rPr>
          <w:rFonts w:ascii="Times New Roman" w:hAnsi="Times New Roman" w:cs="Times New Roman"/>
          <w:sz w:val="28"/>
          <w:szCs w:val="28"/>
        </w:rPr>
        <w:t xml:space="preserve"> году не </w:t>
      </w:r>
      <w:r w:rsidR="00557E65">
        <w:rPr>
          <w:rFonts w:ascii="Times New Roman" w:hAnsi="Times New Roman" w:cs="Times New Roman"/>
          <w:sz w:val="28"/>
          <w:szCs w:val="28"/>
        </w:rPr>
        <w:t>предоставлялись и не погашались.</w:t>
      </w:r>
    </w:p>
    <w:p w:rsidR="00842EA8" w:rsidRPr="00B80D1B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0E" w:rsidRPr="00557E65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Муниципальный долг, гарантии и заимствования.</w:t>
      </w:r>
    </w:p>
    <w:p w:rsidR="000B790E" w:rsidRPr="00B80D1B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0E" w:rsidRPr="00B80D1B" w:rsidRDefault="000B790E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  Муниципального долга в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Pr="00B80D1B"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0B790E" w:rsidRPr="00B80D1B" w:rsidRDefault="00B80D1B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90E" w:rsidRPr="00B80D1B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предоставлялись.</w:t>
      </w:r>
    </w:p>
    <w:p w:rsidR="000B790E" w:rsidRPr="00B80D1B" w:rsidRDefault="00B80D1B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90E" w:rsidRPr="00B80D1B">
        <w:rPr>
          <w:rFonts w:ascii="Times New Roman" w:hAnsi="Times New Roman" w:cs="Times New Roman"/>
          <w:sz w:val="28"/>
          <w:szCs w:val="28"/>
        </w:rPr>
        <w:t>Муниципальных заимствований в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="000B790E" w:rsidRPr="00B80D1B"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0B790E" w:rsidRPr="00B80D1B" w:rsidRDefault="000B790E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0E" w:rsidRPr="00557E65" w:rsidRDefault="000B790E" w:rsidP="000B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Штатная численность, сроки выдачи заработной платы.</w:t>
      </w:r>
    </w:p>
    <w:p w:rsidR="000B790E" w:rsidRPr="00557E65" w:rsidRDefault="000B790E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0E" w:rsidRPr="00B80D1B" w:rsidRDefault="000B790E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  </w:t>
      </w:r>
      <w:r w:rsidR="00842EA8">
        <w:rPr>
          <w:rFonts w:ascii="Times New Roman" w:hAnsi="Times New Roman" w:cs="Times New Roman"/>
          <w:sz w:val="28"/>
          <w:szCs w:val="28"/>
        </w:rPr>
        <w:t xml:space="preserve">    </w:t>
      </w:r>
      <w:r w:rsidR="00B80D1B">
        <w:rPr>
          <w:rFonts w:ascii="Times New Roman" w:hAnsi="Times New Roman" w:cs="Times New Roman"/>
          <w:sz w:val="28"/>
          <w:szCs w:val="28"/>
        </w:rPr>
        <w:t xml:space="preserve"> </w:t>
      </w:r>
      <w:r w:rsidRPr="00B80D1B">
        <w:rPr>
          <w:rFonts w:ascii="Times New Roman" w:hAnsi="Times New Roman" w:cs="Times New Roman"/>
          <w:sz w:val="28"/>
          <w:szCs w:val="28"/>
        </w:rPr>
        <w:t xml:space="preserve">Штатная численность муниципальных служащих составляет 6 единиц, в </w:t>
      </w:r>
      <w:proofErr w:type="spellStart"/>
      <w:r w:rsidRPr="00B80D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0D1B">
        <w:rPr>
          <w:rFonts w:ascii="Times New Roman" w:hAnsi="Times New Roman" w:cs="Times New Roman"/>
          <w:sz w:val="28"/>
          <w:szCs w:val="28"/>
        </w:rPr>
        <w:t>. глава сельсовета.</w:t>
      </w:r>
    </w:p>
    <w:p w:rsidR="000B790E" w:rsidRPr="00B80D1B" w:rsidRDefault="004D7696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0D1B">
        <w:rPr>
          <w:rFonts w:ascii="Times New Roman" w:hAnsi="Times New Roman" w:cs="Times New Roman"/>
          <w:sz w:val="28"/>
          <w:szCs w:val="28"/>
        </w:rPr>
        <w:t xml:space="preserve">  </w:t>
      </w:r>
      <w:r w:rsidR="000B790E" w:rsidRPr="00B80D1B">
        <w:rPr>
          <w:rFonts w:ascii="Times New Roman" w:hAnsi="Times New Roman" w:cs="Times New Roman"/>
          <w:sz w:val="28"/>
          <w:szCs w:val="28"/>
        </w:rPr>
        <w:t>Штатная численность персонала по обслуживанию административных зданий и водителей составляет 4,75 единицы.</w:t>
      </w:r>
    </w:p>
    <w:p w:rsidR="000B790E" w:rsidRPr="00B80D1B" w:rsidRDefault="00B80D1B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790E" w:rsidRPr="00B80D1B">
        <w:rPr>
          <w:rFonts w:ascii="Times New Roman" w:hAnsi="Times New Roman" w:cs="Times New Roman"/>
          <w:sz w:val="28"/>
          <w:szCs w:val="28"/>
        </w:rPr>
        <w:t>Штатное расписание соответствует Закону о муниципальных служащих.</w:t>
      </w:r>
    </w:p>
    <w:p w:rsidR="004D7696" w:rsidRDefault="004D7696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 </w:t>
      </w:r>
      <w:r w:rsidR="00842EA8">
        <w:rPr>
          <w:rFonts w:ascii="Times New Roman" w:hAnsi="Times New Roman" w:cs="Times New Roman"/>
          <w:sz w:val="28"/>
          <w:szCs w:val="28"/>
        </w:rPr>
        <w:t xml:space="preserve"> </w:t>
      </w:r>
      <w:r w:rsidRPr="00B80D1B">
        <w:rPr>
          <w:rFonts w:ascii="Times New Roman" w:hAnsi="Times New Roman" w:cs="Times New Roman"/>
          <w:sz w:val="28"/>
          <w:szCs w:val="28"/>
        </w:rPr>
        <w:t xml:space="preserve"> Выдача заработной платы производится 2 раза в месяц по графику – 12 числа месяца и 27 числа текущего месяца. Просроченной задолженности по заработной плате в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Pr="00B80D1B"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842EA8" w:rsidRPr="00B80D1B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696" w:rsidRPr="00B80D1B" w:rsidRDefault="00B80D1B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696" w:rsidRPr="00B80D1B">
        <w:rPr>
          <w:rFonts w:ascii="Times New Roman" w:hAnsi="Times New Roman" w:cs="Times New Roman"/>
          <w:sz w:val="28"/>
          <w:szCs w:val="28"/>
        </w:rPr>
        <w:t>В результате внешней проверки отчета об исполнении бюджета Малоимышского сельсовета установлено:</w:t>
      </w:r>
    </w:p>
    <w:p w:rsidR="004D7696" w:rsidRPr="00B80D1B" w:rsidRDefault="004D7696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>- в бюджете соблюдены основные параметры бюджета;</w:t>
      </w:r>
    </w:p>
    <w:p w:rsidR="004D7696" w:rsidRPr="00B80D1B" w:rsidRDefault="004D7696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>- соблюдены ограничения, представленные Бюджетным кодексом РФ.</w:t>
      </w:r>
    </w:p>
    <w:p w:rsidR="00C204CD" w:rsidRPr="00B80D1B" w:rsidRDefault="00C204CD" w:rsidP="007C3E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696" w:rsidRPr="00557E65" w:rsidRDefault="004D7696" w:rsidP="00842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D7696" w:rsidRPr="00B80D1B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C204CD" w:rsidRPr="00B80D1B">
        <w:rPr>
          <w:rFonts w:ascii="Times New Roman" w:hAnsi="Times New Roman" w:cs="Times New Roman"/>
          <w:sz w:val="28"/>
          <w:szCs w:val="28"/>
        </w:rPr>
        <w:t>Главе Малоимышского сельсовета рассмотреть заключение Малоимышского сельского Совета депутатов по результатам проведения внешней проверки отчета об исполнении бюджета за 202</w:t>
      </w:r>
      <w:r w:rsidR="00541E3A">
        <w:rPr>
          <w:rFonts w:ascii="Times New Roman" w:hAnsi="Times New Roman" w:cs="Times New Roman"/>
          <w:sz w:val="28"/>
          <w:szCs w:val="28"/>
        </w:rPr>
        <w:t>3</w:t>
      </w:r>
      <w:r w:rsidR="00C204CD" w:rsidRPr="00B80D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04CD" w:rsidRPr="00B80D1B" w:rsidRDefault="00842EA8" w:rsidP="0084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C204CD" w:rsidRPr="00B80D1B">
        <w:rPr>
          <w:rFonts w:ascii="Times New Roman" w:hAnsi="Times New Roman" w:cs="Times New Roman"/>
          <w:sz w:val="28"/>
          <w:szCs w:val="28"/>
        </w:rPr>
        <w:t>Данное заключение подлежит обязательному опубликованию на официальном сайте Администрации Малоимышского сельсовета.</w:t>
      </w:r>
    </w:p>
    <w:p w:rsidR="008A4ACC" w:rsidRDefault="008A4ACC" w:rsidP="004D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239" w:rsidRDefault="006B7239" w:rsidP="004D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E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 апреля  202</w:t>
      </w:r>
      <w:r w:rsidR="00541E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239" w:rsidRDefault="006B7239" w:rsidP="004D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CC" w:rsidRPr="00B80D1B" w:rsidRDefault="008A4ACC" w:rsidP="004D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CD" w:rsidRPr="00B80D1B" w:rsidRDefault="00C204CD" w:rsidP="000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 xml:space="preserve">Председатель Малоимышского </w:t>
      </w:r>
    </w:p>
    <w:p w:rsidR="004D7696" w:rsidRPr="000B790E" w:rsidRDefault="00C204CD" w:rsidP="00C204CD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B80D1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8666B7">
        <w:rPr>
          <w:rFonts w:ascii="Times New Roman" w:hAnsi="Times New Roman" w:cs="Times New Roman"/>
          <w:sz w:val="28"/>
          <w:szCs w:val="28"/>
        </w:rPr>
        <w:t>:</w:t>
      </w:r>
      <w:r w:rsidRPr="00B80D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B80D1B">
        <w:rPr>
          <w:rFonts w:ascii="Times New Roman" w:hAnsi="Times New Roman" w:cs="Times New Roman"/>
          <w:sz w:val="28"/>
          <w:szCs w:val="28"/>
        </w:rPr>
        <w:t xml:space="preserve">              Елфимова Л.С.</w:t>
      </w:r>
    </w:p>
    <w:sectPr w:rsidR="004D7696" w:rsidRPr="000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6"/>
    <w:rsid w:val="00012671"/>
    <w:rsid w:val="00054E71"/>
    <w:rsid w:val="00093E41"/>
    <w:rsid w:val="00097B76"/>
    <w:rsid w:val="000B5090"/>
    <w:rsid w:val="000B790E"/>
    <w:rsid w:val="00254682"/>
    <w:rsid w:val="00392C03"/>
    <w:rsid w:val="003F3911"/>
    <w:rsid w:val="00411459"/>
    <w:rsid w:val="0042415F"/>
    <w:rsid w:val="00430C1A"/>
    <w:rsid w:val="004D7696"/>
    <w:rsid w:val="00502AF9"/>
    <w:rsid w:val="00541E3A"/>
    <w:rsid w:val="00557E65"/>
    <w:rsid w:val="00562952"/>
    <w:rsid w:val="005A30F2"/>
    <w:rsid w:val="005C4207"/>
    <w:rsid w:val="005D7ED7"/>
    <w:rsid w:val="006145E0"/>
    <w:rsid w:val="0061475A"/>
    <w:rsid w:val="00681723"/>
    <w:rsid w:val="006B7239"/>
    <w:rsid w:val="007543B6"/>
    <w:rsid w:val="007C3E41"/>
    <w:rsid w:val="007D68A6"/>
    <w:rsid w:val="00842EA8"/>
    <w:rsid w:val="008616AF"/>
    <w:rsid w:val="008666B7"/>
    <w:rsid w:val="0087756C"/>
    <w:rsid w:val="008A4ACC"/>
    <w:rsid w:val="00974046"/>
    <w:rsid w:val="009A74E8"/>
    <w:rsid w:val="009C7EDB"/>
    <w:rsid w:val="009F0E9A"/>
    <w:rsid w:val="00A277CE"/>
    <w:rsid w:val="00B150AB"/>
    <w:rsid w:val="00B33983"/>
    <w:rsid w:val="00B5510D"/>
    <w:rsid w:val="00B771F0"/>
    <w:rsid w:val="00B80D1B"/>
    <w:rsid w:val="00B817BC"/>
    <w:rsid w:val="00BB741D"/>
    <w:rsid w:val="00BC0C1B"/>
    <w:rsid w:val="00BE4419"/>
    <w:rsid w:val="00C12E32"/>
    <w:rsid w:val="00C204CD"/>
    <w:rsid w:val="00CA5AF0"/>
    <w:rsid w:val="00CC2C56"/>
    <w:rsid w:val="00CE47DE"/>
    <w:rsid w:val="00D76F45"/>
    <w:rsid w:val="00DB1C3C"/>
    <w:rsid w:val="00DE1341"/>
    <w:rsid w:val="00EC1BFC"/>
    <w:rsid w:val="00ED313B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A76449-AB82-4A3E-9632-E82CA78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2024-04-10T07:08:00Z</cp:lastPrinted>
  <dcterms:created xsi:type="dcterms:W3CDTF">2021-04-21T02:14:00Z</dcterms:created>
  <dcterms:modified xsi:type="dcterms:W3CDTF">2024-04-10T07:09:00Z</dcterms:modified>
</cp:coreProperties>
</file>