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1E" w:rsidRPr="001D1D1E" w:rsidRDefault="001D1D1E" w:rsidP="001D1D1E">
      <w:pPr>
        <w:spacing w:after="0" w:line="240" w:lineRule="auto"/>
        <w:jc w:val="both"/>
        <w:rPr>
          <w:rFonts w:eastAsia="Times New Roman"/>
          <w:bCs/>
          <w:i/>
          <w:sz w:val="28"/>
          <w:szCs w:val="28"/>
          <w:lang w:eastAsia="ru-RU"/>
        </w:rPr>
      </w:pPr>
      <w:r>
        <w:rPr>
          <w:rFonts w:ascii="Arial" w:eastAsia="Times New Roman" w:hAnsi="Arial" w:cs="Arial"/>
          <w:color w:val="464C55"/>
          <w:sz w:val="18"/>
          <w:szCs w:val="18"/>
          <w:lang w:eastAsia="ru-RU"/>
        </w:rPr>
        <w:t xml:space="preserve">                                                                                  </w:t>
      </w:r>
      <w:r w:rsidRPr="001D1D1E">
        <w:rPr>
          <w:rFonts w:eastAsia="Times New Roman"/>
          <w:bCs/>
          <w:i/>
          <w:sz w:val="28"/>
          <w:szCs w:val="28"/>
          <w:lang w:eastAsia="ru-RU"/>
        </w:rPr>
        <w:t xml:space="preserve"> </w:t>
      </w:r>
      <w:r w:rsidRPr="001D1D1E">
        <w:rPr>
          <w:rFonts w:ascii="Arial" w:eastAsia="Times New Roman" w:hAnsi="Arial" w:cs="Arial"/>
          <w:color w:val="000000"/>
          <w:sz w:val="24"/>
          <w:szCs w:val="24"/>
          <w:lang w:eastAsia="ru-RU"/>
        </w:rPr>
        <w:t xml:space="preserve"> </w:t>
      </w:r>
      <w:r w:rsidRPr="001D1D1E">
        <w:rPr>
          <w:rFonts w:ascii="Calibri" w:eastAsia="Calibri" w:hAnsi="Calibri"/>
          <w:noProof/>
          <w:lang w:eastAsia="ru-RU"/>
        </w:rPr>
        <w:drawing>
          <wp:inline distT="0" distB="0" distL="0" distR="0" wp14:anchorId="65BEFFF5" wp14:editId="6B6E4693">
            <wp:extent cx="411480" cy="594360"/>
            <wp:effectExtent l="0" t="0" r="7620" b="0"/>
            <wp:docPr id="1" name="Рисунок 1" descr="Описание: Описание: mlms-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lms-cl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 cy="594360"/>
                    </a:xfrm>
                    <a:prstGeom prst="rect">
                      <a:avLst/>
                    </a:prstGeom>
                    <a:noFill/>
                    <a:ln>
                      <a:noFill/>
                    </a:ln>
                  </pic:spPr>
                </pic:pic>
              </a:graphicData>
            </a:graphic>
          </wp:inline>
        </w:drawing>
      </w:r>
    </w:p>
    <w:p w:rsidR="001D1D1E" w:rsidRPr="001D1D1E" w:rsidRDefault="001D1D1E" w:rsidP="001D1D1E">
      <w:pPr>
        <w:spacing w:after="0" w:line="240" w:lineRule="auto"/>
        <w:jc w:val="center"/>
        <w:rPr>
          <w:rFonts w:eastAsia="Times New Roman"/>
          <w:sz w:val="28"/>
          <w:szCs w:val="28"/>
          <w:lang w:eastAsia="ru-RU"/>
        </w:rPr>
      </w:pPr>
      <w:r w:rsidRPr="001D1D1E">
        <w:rPr>
          <w:rFonts w:eastAsia="Times New Roman"/>
          <w:sz w:val="28"/>
          <w:szCs w:val="28"/>
          <w:lang w:eastAsia="ru-RU"/>
        </w:rPr>
        <w:t>МАЛОИМЫШСКИЙ СЕЛЬСКИЙ СОВЕТ ДЕПУТАТОВ</w:t>
      </w:r>
    </w:p>
    <w:p w:rsidR="001D1D1E" w:rsidRPr="001D1D1E" w:rsidRDefault="001D1D1E" w:rsidP="001D1D1E">
      <w:pPr>
        <w:autoSpaceDE w:val="0"/>
        <w:autoSpaceDN w:val="0"/>
        <w:adjustRightInd w:val="0"/>
        <w:spacing w:after="0" w:line="240" w:lineRule="auto"/>
        <w:jc w:val="center"/>
        <w:rPr>
          <w:rFonts w:eastAsia="Calibri"/>
          <w:bCs/>
          <w:sz w:val="28"/>
          <w:szCs w:val="28"/>
        </w:rPr>
      </w:pPr>
      <w:r w:rsidRPr="001D1D1E">
        <w:rPr>
          <w:rFonts w:eastAsia="Calibri"/>
          <w:bCs/>
          <w:sz w:val="28"/>
          <w:szCs w:val="28"/>
        </w:rPr>
        <w:t>КРАСНОЯРСКИЙ  КРАЙ  УЖУРСКИЙ РАЙОН</w:t>
      </w:r>
    </w:p>
    <w:p w:rsidR="001D1D1E" w:rsidRPr="001D1D1E" w:rsidRDefault="001D1D1E" w:rsidP="001D1D1E">
      <w:pPr>
        <w:spacing w:after="0" w:line="240" w:lineRule="auto"/>
        <w:rPr>
          <w:rFonts w:eastAsia="Times New Roman"/>
          <w:b/>
          <w:sz w:val="36"/>
          <w:szCs w:val="36"/>
          <w:lang w:eastAsia="ru-RU"/>
        </w:rPr>
      </w:pPr>
    </w:p>
    <w:p w:rsidR="001D1D1E" w:rsidRPr="001D1D1E" w:rsidRDefault="001D1D1E" w:rsidP="001D1D1E">
      <w:pPr>
        <w:spacing w:after="0" w:line="240" w:lineRule="auto"/>
        <w:ind w:firstLine="360"/>
        <w:jc w:val="center"/>
        <w:rPr>
          <w:rFonts w:eastAsia="Times New Roman"/>
          <w:sz w:val="44"/>
          <w:szCs w:val="44"/>
          <w:lang w:eastAsia="ru-RU"/>
        </w:rPr>
      </w:pPr>
      <w:r w:rsidRPr="001D1D1E">
        <w:rPr>
          <w:rFonts w:eastAsia="Times New Roman"/>
          <w:sz w:val="44"/>
          <w:szCs w:val="44"/>
          <w:lang w:eastAsia="ru-RU"/>
        </w:rPr>
        <w:t>РЕШЕНИЕ</w:t>
      </w:r>
    </w:p>
    <w:p w:rsidR="001D1D1E" w:rsidRPr="001D1D1E" w:rsidRDefault="005A5DFE" w:rsidP="001D1D1E">
      <w:pPr>
        <w:spacing w:after="0" w:line="240" w:lineRule="auto"/>
        <w:rPr>
          <w:rFonts w:eastAsia="Times New Roman"/>
          <w:sz w:val="24"/>
          <w:szCs w:val="24"/>
          <w:lang w:eastAsia="ru-RU"/>
        </w:rPr>
      </w:pPr>
      <w:r>
        <w:rPr>
          <w:rFonts w:eastAsia="Times New Roman"/>
          <w:sz w:val="28"/>
          <w:szCs w:val="28"/>
          <w:lang w:eastAsia="ru-RU"/>
        </w:rPr>
        <w:t>23</w:t>
      </w:r>
      <w:r w:rsidR="001D1D1E" w:rsidRPr="001D1D1E">
        <w:rPr>
          <w:rFonts w:eastAsia="Times New Roman"/>
          <w:sz w:val="28"/>
          <w:szCs w:val="28"/>
          <w:lang w:eastAsia="ru-RU"/>
        </w:rPr>
        <w:t>.12.2021                                      с</w:t>
      </w:r>
      <w:proofErr w:type="gramStart"/>
      <w:r w:rsidR="001D1D1E" w:rsidRPr="001D1D1E">
        <w:rPr>
          <w:rFonts w:eastAsia="Times New Roman"/>
          <w:sz w:val="28"/>
          <w:szCs w:val="28"/>
          <w:lang w:eastAsia="ru-RU"/>
        </w:rPr>
        <w:t xml:space="preserve"> .</w:t>
      </w:r>
      <w:proofErr w:type="gramEnd"/>
      <w:r w:rsidR="001D1D1E" w:rsidRPr="001D1D1E">
        <w:rPr>
          <w:rFonts w:eastAsia="Times New Roman"/>
          <w:sz w:val="28"/>
          <w:szCs w:val="28"/>
          <w:lang w:eastAsia="ru-RU"/>
        </w:rPr>
        <w:t xml:space="preserve">Малый Имыш                                 № </w:t>
      </w:r>
      <w:r>
        <w:rPr>
          <w:rFonts w:eastAsia="Times New Roman"/>
          <w:sz w:val="28"/>
          <w:szCs w:val="28"/>
          <w:lang w:eastAsia="ru-RU"/>
        </w:rPr>
        <w:t>13-57р</w:t>
      </w:r>
    </w:p>
    <w:p w:rsidR="00BC7A26" w:rsidRDefault="00B04C99" w:rsidP="00BC7A26">
      <w:pPr>
        <w:shd w:val="clear" w:color="auto" w:fill="FFFFFF"/>
        <w:spacing w:after="0" w:line="240" w:lineRule="auto"/>
        <w:rPr>
          <w:rFonts w:eastAsia="Times New Roman"/>
          <w:color w:val="22272F"/>
          <w:sz w:val="28"/>
          <w:szCs w:val="28"/>
          <w:lang w:eastAsia="ru-RU"/>
        </w:rPr>
      </w:pPr>
      <w:r w:rsidRPr="001D1D1E">
        <w:rPr>
          <w:rFonts w:eastAsia="Times New Roman"/>
          <w:color w:val="22272F"/>
          <w:sz w:val="28"/>
          <w:szCs w:val="28"/>
          <w:lang w:eastAsia="ru-RU"/>
        </w:rPr>
        <w:t>"Об утверждении Положения о муниципальном контроле на автомобильном транспорте </w:t>
      </w:r>
      <w:r w:rsidRPr="00174D91">
        <w:rPr>
          <w:rFonts w:eastAsia="Times New Roman"/>
          <w:color w:val="0D0D0D" w:themeColor="text1" w:themeTint="F2"/>
          <w:sz w:val="28"/>
          <w:szCs w:val="28"/>
          <w:lang w:eastAsia="ru-RU"/>
        </w:rPr>
        <w:t xml:space="preserve">и в дорожном хозяйстве в границах населенных пунктов </w:t>
      </w:r>
      <w:r w:rsidR="001D1D1E">
        <w:rPr>
          <w:rFonts w:eastAsia="Times New Roman"/>
          <w:color w:val="22272F"/>
          <w:sz w:val="28"/>
          <w:szCs w:val="28"/>
          <w:lang w:eastAsia="ru-RU"/>
        </w:rPr>
        <w:t xml:space="preserve">Малоимышского сельсовета Ужурского </w:t>
      </w:r>
      <w:r w:rsidRPr="001D1D1E">
        <w:rPr>
          <w:rFonts w:eastAsia="Times New Roman"/>
          <w:color w:val="22272F"/>
          <w:sz w:val="28"/>
          <w:szCs w:val="28"/>
          <w:lang w:eastAsia="ru-RU"/>
        </w:rPr>
        <w:t xml:space="preserve"> района"</w:t>
      </w:r>
    </w:p>
    <w:p w:rsidR="00B04C99" w:rsidRDefault="00BC7A26" w:rsidP="00BC7A26">
      <w:pPr>
        <w:shd w:val="clear" w:color="auto" w:fill="FFFFFF"/>
        <w:spacing w:after="0" w:line="240" w:lineRule="auto"/>
        <w:rPr>
          <w:rFonts w:eastAsia="Times New Roman"/>
          <w:color w:val="0070C0"/>
          <w:sz w:val="28"/>
          <w:szCs w:val="28"/>
          <w:lang w:eastAsia="ru-RU"/>
        </w:rPr>
      </w:pPr>
      <w:r>
        <w:rPr>
          <w:rFonts w:eastAsia="Times New Roman"/>
          <w:color w:val="22272F"/>
          <w:sz w:val="28"/>
          <w:szCs w:val="28"/>
          <w:lang w:eastAsia="ru-RU"/>
        </w:rPr>
        <w:t xml:space="preserve"> </w:t>
      </w:r>
      <w:r w:rsidRPr="00BC7A26">
        <w:rPr>
          <w:rFonts w:eastAsia="Times New Roman"/>
          <w:color w:val="0070C0"/>
          <w:sz w:val="28"/>
          <w:szCs w:val="28"/>
          <w:lang w:eastAsia="ru-RU"/>
        </w:rPr>
        <w:t xml:space="preserve">( в </w:t>
      </w:r>
      <w:proofErr w:type="spellStart"/>
      <w:proofErr w:type="gramStart"/>
      <w:r w:rsidRPr="00BC7A26">
        <w:rPr>
          <w:rFonts w:eastAsia="Times New Roman"/>
          <w:color w:val="0070C0"/>
          <w:sz w:val="28"/>
          <w:szCs w:val="28"/>
          <w:lang w:eastAsia="ru-RU"/>
        </w:rPr>
        <w:t>ред</w:t>
      </w:r>
      <w:proofErr w:type="spellEnd"/>
      <w:proofErr w:type="gramEnd"/>
      <w:r w:rsidRPr="00BC7A26">
        <w:rPr>
          <w:rFonts w:eastAsia="Times New Roman"/>
          <w:color w:val="0070C0"/>
          <w:sz w:val="28"/>
          <w:szCs w:val="28"/>
          <w:lang w:eastAsia="ru-RU"/>
        </w:rPr>
        <w:t xml:space="preserve"> от 31.01.2023 № 25-100р)</w:t>
      </w:r>
    </w:p>
    <w:p w:rsidR="00BC7A26" w:rsidRPr="00BC7A26" w:rsidRDefault="00BC7A26" w:rsidP="00BC7A26">
      <w:pPr>
        <w:shd w:val="clear" w:color="auto" w:fill="FFFFFF"/>
        <w:spacing w:after="0" w:line="240" w:lineRule="auto"/>
        <w:rPr>
          <w:rFonts w:eastAsia="Times New Roman"/>
          <w:color w:val="0070C0"/>
          <w:sz w:val="28"/>
          <w:szCs w:val="28"/>
          <w:lang w:eastAsia="ru-RU"/>
        </w:rPr>
      </w:pPr>
    </w:p>
    <w:p w:rsidR="001D1D1E" w:rsidRDefault="001D1D1E" w:rsidP="001D1D1E">
      <w:pPr>
        <w:shd w:val="clear" w:color="auto" w:fill="FFFFFF"/>
        <w:spacing w:after="0" w:line="240" w:lineRule="auto"/>
        <w:jc w:val="both"/>
        <w:rPr>
          <w:rFonts w:eastAsia="Times New Roman"/>
          <w:color w:val="22272F"/>
          <w:sz w:val="28"/>
          <w:szCs w:val="28"/>
          <w:lang w:eastAsia="ru-RU"/>
        </w:rPr>
      </w:pPr>
      <w:r w:rsidRPr="001D1D1E">
        <w:rPr>
          <w:rFonts w:eastAsia="Times New Roman"/>
          <w:color w:val="22272F"/>
          <w:sz w:val="28"/>
          <w:szCs w:val="28"/>
          <w:lang w:eastAsia="ru-RU"/>
        </w:rPr>
        <w:t xml:space="preserve">       </w:t>
      </w:r>
      <w:r>
        <w:rPr>
          <w:rFonts w:eastAsia="Times New Roman"/>
          <w:color w:val="22272F"/>
          <w:sz w:val="28"/>
          <w:szCs w:val="28"/>
          <w:lang w:eastAsia="ru-RU"/>
        </w:rPr>
        <w:t xml:space="preserve"> </w:t>
      </w:r>
      <w:r w:rsidR="00B04C99" w:rsidRPr="001D1D1E">
        <w:rPr>
          <w:rFonts w:eastAsia="Times New Roman"/>
          <w:color w:val="22272F"/>
          <w:sz w:val="28"/>
          <w:szCs w:val="28"/>
          <w:lang w:eastAsia="ru-RU"/>
        </w:rPr>
        <w:t>В соответствии со </w:t>
      </w:r>
      <w:hyperlink r:id="rId8" w:anchor="/document/12157005/entry/3100" w:history="1">
        <w:r w:rsidR="00B04C99" w:rsidRPr="001D1D1E">
          <w:rPr>
            <w:rFonts w:eastAsia="Times New Roman"/>
            <w:color w:val="3272C0"/>
            <w:sz w:val="28"/>
            <w:szCs w:val="28"/>
            <w:u w:val="single"/>
            <w:lang w:eastAsia="ru-RU"/>
          </w:rPr>
          <w:t>статьей 3.1</w:t>
        </w:r>
      </w:hyperlink>
      <w:r w:rsidR="00B04C99" w:rsidRPr="001D1D1E">
        <w:rPr>
          <w:rFonts w:eastAsia="Times New Roman"/>
          <w:color w:val="22272F"/>
          <w:sz w:val="28"/>
          <w:szCs w:val="28"/>
          <w:lang w:eastAsia="ru-RU"/>
        </w:rPr>
        <w:t> Федерального закона от 08.11.2007 N 259-ФЗ "Устав автомобильного транспорта и городского наземного электрического транспорта", </w:t>
      </w:r>
      <w:hyperlink r:id="rId9" w:anchor="/document/12157004/entry/131" w:history="1">
        <w:r w:rsidR="00B04C99" w:rsidRPr="001D1D1E">
          <w:rPr>
            <w:rFonts w:eastAsia="Times New Roman"/>
            <w:color w:val="3272C0"/>
            <w:sz w:val="28"/>
            <w:szCs w:val="28"/>
            <w:u w:val="single"/>
            <w:lang w:eastAsia="ru-RU"/>
          </w:rPr>
          <w:t>статьей 13.1</w:t>
        </w:r>
      </w:hyperlink>
      <w:r w:rsidR="00B04C99" w:rsidRPr="001D1D1E">
        <w:rPr>
          <w:rFonts w:eastAsia="Times New Roman"/>
          <w:color w:val="22272F"/>
          <w:sz w:val="28"/>
          <w:szCs w:val="28"/>
          <w:lang w:eastAsia="ru-RU"/>
        </w:rPr>
        <w:t>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anchor="/document/74449814/entry/0" w:history="1">
        <w:r w:rsidR="00B04C99" w:rsidRPr="001D1D1E">
          <w:rPr>
            <w:rFonts w:eastAsia="Times New Roman"/>
            <w:color w:val="3272C0"/>
            <w:sz w:val="28"/>
            <w:szCs w:val="28"/>
            <w:u w:val="single"/>
            <w:lang w:eastAsia="ru-RU"/>
          </w:rPr>
          <w:t>Федеральным законом</w:t>
        </w:r>
      </w:hyperlink>
      <w:r>
        <w:rPr>
          <w:rFonts w:eastAsia="Times New Roman"/>
          <w:color w:val="22272F"/>
          <w:sz w:val="28"/>
          <w:szCs w:val="28"/>
          <w:lang w:eastAsia="ru-RU"/>
        </w:rPr>
        <w:t> от 31.07.2020 N 248-ФЗ</w:t>
      </w:r>
      <w:proofErr w:type="gramStart"/>
      <w:r w:rsidR="00B04C99" w:rsidRPr="001D1D1E">
        <w:rPr>
          <w:rFonts w:eastAsia="Times New Roman"/>
          <w:color w:val="22272F"/>
          <w:sz w:val="28"/>
          <w:szCs w:val="28"/>
          <w:lang w:eastAsia="ru-RU"/>
        </w:rPr>
        <w:t>"О</w:t>
      </w:r>
      <w:proofErr w:type="gramEnd"/>
      <w:r w:rsidR="00B04C99" w:rsidRPr="001D1D1E">
        <w:rPr>
          <w:rFonts w:eastAsia="Times New Roman"/>
          <w:color w:val="22272F"/>
          <w:sz w:val="28"/>
          <w:szCs w:val="28"/>
          <w:lang w:eastAsia="ru-RU"/>
        </w:rPr>
        <w:t xml:space="preserve"> государственном контроле (надзоре) и муниципальном контроле в Российской Федерации", руководствуясь статьей </w:t>
      </w:r>
      <w:r w:rsidR="00B04C99" w:rsidRPr="001D1D1E">
        <w:rPr>
          <w:rFonts w:eastAsia="Times New Roman"/>
          <w:color w:val="FF0000"/>
          <w:sz w:val="28"/>
          <w:szCs w:val="28"/>
          <w:lang w:eastAsia="ru-RU"/>
        </w:rPr>
        <w:t>8</w:t>
      </w:r>
      <w:r w:rsidR="00B04C99" w:rsidRPr="001D1D1E">
        <w:rPr>
          <w:rFonts w:eastAsia="Times New Roman"/>
          <w:color w:val="22272F"/>
          <w:sz w:val="28"/>
          <w:szCs w:val="28"/>
          <w:lang w:eastAsia="ru-RU"/>
        </w:rPr>
        <w:t xml:space="preserve"> Устава </w:t>
      </w:r>
      <w:r>
        <w:rPr>
          <w:rFonts w:eastAsia="Times New Roman"/>
          <w:color w:val="22272F"/>
          <w:sz w:val="28"/>
          <w:szCs w:val="28"/>
          <w:lang w:eastAsia="ru-RU"/>
        </w:rPr>
        <w:t>Малоимышского</w:t>
      </w:r>
      <w:r w:rsidR="00B04C99" w:rsidRPr="001D1D1E">
        <w:rPr>
          <w:rFonts w:eastAsia="Times New Roman"/>
          <w:color w:val="22272F"/>
          <w:sz w:val="28"/>
          <w:szCs w:val="28"/>
          <w:lang w:eastAsia="ru-RU"/>
        </w:rPr>
        <w:t xml:space="preserve"> сельсовета </w:t>
      </w:r>
      <w:r>
        <w:rPr>
          <w:rFonts w:eastAsia="Times New Roman"/>
          <w:color w:val="22272F"/>
          <w:sz w:val="28"/>
          <w:szCs w:val="28"/>
          <w:lang w:eastAsia="ru-RU"/>
        </w:rPr>
        <w:t>Ужурского</w:t>
      </w:r>
      <w:r w:rsidR="00B04C99" w:rsidRPr="001D1D1E">
        <w:rPr>
          <w:rFonts w:eastAsia="Times New Roman"/>
          <w:color w:val="22272F"/>
          <w:sz w:val="28"/>
          <w:szCs w:val="28"/>
          <w:lang w:eastAsia="ru-RU"/>
        </w:rPr>
        <w:t xml:space="preserve"> района Красноярского края, </w:t>
      </w:r>
      <w:r>
        <w:rPr>
          <w:rFonts w:eastAsia="Times New Roman"/>
          <w:color w:val="22272F"/>
          <w:sz w:val="28"/>
          <w:szCs w:val="28"/>
          <w:lang w:eastAsia="ru-RU"/>
        </w:rPr>
        <w:t xml:space="preserve">Малоимышский </w:t>
      </w:r>
      <w:r w:rsidR="00B04C99" w:rsidRPr="001D1D1E">
        <w:rPr>
          <w:rFonts w:eastAsia="Times New Roman"/>
          <w:color w:val="22272F"/>
          <w:sz w:val="28"/>
          <w:szCs w:val="28"/>
          <w:lang w:eastAsia="ru-RU"/>
        </w:rPr>
        <w:t xml:space="preserve"> сельский Совет депутатов </w:t>
      </w:r>
      <w:r w:rsidR="00B04C99" w:rsidRPr="001D1D1E">
        <w:rPr>
          <w:rFonts w:eastAsia="Times New Roman"/>
          <w:b/>
          <w:color w:val="22272F"/>
          <w:sz w:val="28"/>
          <w:szCs w:val="28"/>
          <w:lang w:eastAsia="ru-RU"/>
        </w:rPr>
        <w:t>РЕШИЛ:</w:t>
      </w:r>
    </w:p>
    <w:p w:rsidR="001D1D1E" w:rsidRPr="001D1D1E" w:rsidRDefault="001D1D1E" w:rsidP="001D1D1E">
      <w:pPr>
        <w:pStyle w:val="a5"/>
        <w:numPr>
          <w:ilvl w:val="0"/>
          <w:numId w:val="1"/>
        </w:numPr>
        <w:shd w:val="clear" w:color="auto" w:fill="FFFFFF"/>
        <w:spacing w:after="0" w:line="240" w:lineRule="auto"/>
        <w:jc w:val="both"/>
        <w:rPr>
          <w:rFonts w:eastAsia="Times New Roman"/>
          <w:color w:val="22272F"/>
          <w:sz w:val="28"/>
          <w:szCs w:val="28"/>
          <w:lang w:eastAsia="ru-RU"/>
        </w:rPr>
      </w:pPr>
      <w:r w:rsidRPr="001D1D1E">
        <w:rPr>
          <w:rFonts w:eastAsia="Times New Roman"/>
          <w:color w:val="22272F"/>
          <w:sz w:val="28"/>
          <w:szCs w:val="28"/>
          <w:lang w:eastAsia="ru-RU"/>
        </w:rPr>
        <w:t>Утвердить</w:t>
      </w:r>
      <w:r>
        <w:rPr>
          <w:rFonts w:eastAsia="Times New Roman"/>
          <w:color w:val="22272F"/>
          <w:sz w:val="28"/>
          <w:szCs w:val="28"/>
          <w:lang w:eastAsia="ru-RU"/>
        </w:rPr>
        <w:t xml:space="preserve"> </w:t>
      </w:r>
      <w:r w:rsidRPr="001D1D1E">
        <w:rPr>
          <w:rFonts w:eastAsia="Times New Roman"/>
          <w:color w:val="22272F"/>
          <w:sz w:val="28"/>
          <w:szCs w:val="28"/>
          <w:lang w:eastAsia="ru-RU"/>
        </w:rPr>
        <w:t>Положение</w:t>
      </w:r>
      <w:r>
        <w:rPr>
          <w:rFonts w:eastAsia="Times New Roman"/>
          <w:color w:val="22272F"/>
          <w:sz w:val="28"/>
          <w:szCs w:val="28"/>
          <w:lang w:eastAsia="ru-RU"/>
        </w:rPr>
        <w:t xml:space="preserve"> </w:t>
      </w:r>
      <w:r w:rsidR="00B04C99" w:rsidRPr="001D1D1E">
        <w:rPr>
          <w:rFonts w:eastAsia="Times New Roman"/>
          <w:color w:val="22272F"/>
          <w:sz w:val="28"/>
          <w:szCs w:val="28"/>
          <w:lang w:eastAsia="ru-RU"/>
        </w:rPr>
        <w:t>о муниципальном контроле </w:t>
      </w:r>
      <w:proofErr w:type="gramStart"/>
      <w:r w:rsidR="00B04C99" w:rsidRPr="001D1D1E">
        <w:rPr>
          <w:rFonts w:eastAsia="Times New Roman"/>
          <w:color w:val="22272F"/>
          <w:sz w:val="28"/>
          <w:szCs w:val="28"/>
          <w:lang w:eastAsia="ru-RU"/>
        </w:rPr>
        <w:t>на</w:t>
      </w:r>
      <w:proofErr w:type="gramEnd"/>
      <w:r w:rsidR="00B04C99" w:rsidRPr="001D1D1E">
        <w:rPr>
          <w:rFonts w:eastAsia="Times New Roman"/>
          <w:color w:val="22272F"/>
          <w:sz w:val="28"/>
          <w:szCs w:val="28"/>
          <w:lang w:eastAsia="ru-RU"/>
        </w:rPr>
        <w:t> автомобильном </w:t>
      </w:r>
    </w:p>
    <w:p w:rsidR="001D1D1E" w:rsidRDefault="00B04C99" w:rsidP="001D1D1E">
      <w:pPr>
        <w:shd w:val="clear" w:color="auto" w:fill="FFFFFF"/>
        <w:spacing w:after="0" w:line="240" w:lineRule="auto"/>
        <w:jc w:val="both"/>
        <w:rPr>
          <w:rFonts w:eastAsia="Times New Roman"/>
          <w:color w:val="22272F"/>
          <w:sz w:val="28"/>
          <w:szCs w:val="28"/>
          <w:lang w:eastAsia="ru-RU"/>
        </w:rPr>
      </w:pPr>
      <w:proofErr w:type="gramStart"/>
      <w:r w:rsidRPr="00174D91">
        <w:rPr>
          <w:rFonts w:eastAsia="Times New Roman"/>
          <w:color w:val="0D0D0D" w:themeColor="text1" w:themeTint="F2"/>
          <w:sz w:val="28"/>
          <w:szCs w:val="28"/>
          <w:lang w:eastAsia="ru-RU"/>
        </w:rPr>
        <w:t>транспорте</w:t>
      </w:r>
      <w:proofErr w:type="gramEnd"/>
      <w:r w:rsidRPr="00174D91">
        <w:rPr>
          <w:rFonts w:eastAsia="Times New Roman"/>
          <w:color w:val="0D0D0D" w:themeColor="text1" w:themeTint="F2"/>
          <w:sz w:val="28"/>
          <w:szCs w:val="28"/>
          <w:lang w:eastAsia="ru-RU"/>
        </w:rPr>
        <w:t> и в дорожном хозяйстве </w:t>
      </w:r>
      <w:r w:rsidRPr="001D1D1E">
        <w:rPr>
          <w:rFonts w:eastAsia="Times New Roman"/>
          <w:color w:val="22272F"/>
          <w:sz w:val="28"/>
          <w:szCs w:val="28"/>
          <w:lang w:eastAsia="ru-RU"/>
        </w:rPr>
        <w:t xml:space="preserve">в границах населенных пунктов </w:t>
      </w:r>
      <w:r w:rsidR="001D1D1E">
        <w:rPr>
          <w:rFonts w:eastAsia="Times New Roman"/>
          <w:color w:val="22272F"/>
          <w:sz w:val="28"/>
          <w:szCs w:val="28"/>
          <w:lang w:eastAsia="ru-RU"/>
        </w:rPr>
        <w:t>Малоимышского</w:t>
      </w:r>
      <w:r w:rsidRPr="001D1D1E">
        <w:rPr>
          <w:rFonts w:eastAsia="Times New Roman"/>
          <w:color w:val="22272F"/>
          <w:sz w:val="28"/>
          <w:szCs w:val="28"/>
          <w:lang w:eastAsia="ru-RU"/>
        </w:rPr>
        <w:t xml:space="preserve"> сельсовета </w:t>
      </w:r>
      <w:r w:rsidR="001D1D1E">
        <w:rPr>
          <w:rFonts w:eastAsia="Times New Roman"/>
          <w:color w:val="22272F"/>
          <w:sz w:val="28"/>
          <w:szCs w:val="28"/>
          <w:lang w:eastAsia="ru-RU"/>
        </w:rPr>
        <w:t>Ужурского</w:t>
      </w:r>
      <w:r w:rsidRPr="001D1D1E">
        <w:rPr>
          <w:rFonts w:eastAsia="Times New Roman"/>
          <w:color w:val="22272F"/>
          <w:sz w:val="28"/>
          <w:szCs w:val="28"/>
          <w:lang w:eastAsia="ru-RU"/>
        </w:rPr>
        <w:t xml:space="preserve"> района, согласно приложению к настоящему решению.</w:t>
      </w:r>
    </w:p>
    <w:p w:rsidR="001D1D1E" w:rsidRDefault="001D1D1E" w:rsidP="001D1D1E">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1D1D1E">
        <w:rPr>
          <w:rFonts w:eastAsia="Times New Roman"/>
          <w:color w:val="22272F"/>
          <w:sz w:val="28"/>
          <w:szCs w:val="28"/>
          <w:lang w:eastAsia="ru-RU"/>
        </w:rPr>
        <w:t xml:space="preserve">2. Контроль за исполнением настоящего решения возложить на главу </w:t>
      </w:r>
      <w:r>
        <w:rPr>
          <w:rFonts w:eastAsia="Times New Roman"/>
          <w:color w:val="22272F"/>
          <w:sz w:val="28"/>
          <w:szCs w:val="28"/>
          <w:lang w:eastAsia="ru-RU"/>
        </w:rPr>
        <w:t>Малоимышского</w:t>
      </w:r>
      <w:r w:rsidR="00B04C99" w:rsidRPr="001D1D1E">
        <w:rPr>
          <w:rFonts w:eastAsia="Times New Roman"/>
          <w:color w:val="22272F"/>
          <w:sz w:val="28"/>
          <w:szCs w:val="28"/>
          <w:lang w:eastAsia="ru-RU"/>
        </w:rPr>
        <w:t xml:space="preserve"> сельсовета </w:t>
      </w:r>
      <w:r>
        <w:rPr>
          <w:rFonts w:eastAsia="Times New Roman"/>
          <w:color w:val="22272F"/>
          <w:sz w:val="28"/>
          <w:szCs w:val="28"/>
          <w:lang w:eastAsia="ru-RU"/>
        </w:rPr>
        <w:t>Новицкого И. Н</w:t>
      </w:r>
      <w:proofErr w:type="gramStart"/>
      <w:r>
        <w:rPr>
          <w:rFonts w:eastAsia="Times New Roman"/>
          <w:color w:val="22272F"/>
          <w:sz w:val="28"/>
          <w:szCs w:val="28"/>
          <w:lang w:eastAsia="ru-RU"/>
        </w:rPr>
        <w:t xml:space="preserve"> </w:t>
      </w:r>
      <w:r w:rsidR="00B04C99" w:rsidRPr="001D1D1E">
        <w:rPr>
          <w:rFonts w:eastAsia="Times New Roman"/>
          <w:color w:val="22272F"/>
          <w:sz w:val="28"/>
          <w:szCs w:val="28"/>
          <w:lang w:eastAsia="ru-RU"/>
        </w:rPr>
        <w:t>.</w:t>
      </w:r>
      <w:proofErr w:type="gramEnd"/>
    </w:p>
    <w:p w:rsidR="00B04C99" w:rsidRDefault="001D1D1E" w:rsidP="001D1D1E">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1D1D1E">
        <w:rPr>
          <w:rFonts w:eastAsia="Times New Roman"/>
          <w:color w:val="22272F"/>
          <w:sz w:val="28"/>
          <w:szCs w:val="28"/>
          <w:lang w:eastAsia="ru-RU"/>
        </w:rPr>
        <w:t xml:space="preserve">3. Решение вступает в силу в день, следующий за днем его официального опубликования в </w:t>
      </w:r>
      <w:r>
        <w:rPr>
          <w:rFonts w:eastAsia="Times New Roman"/>
          <w:color w:val="22272F"/>
          <w:sz w:val="28"/>
          <w:szCs w:val="28"/>
          <w:lang w:eastAsia="ru-RU"/>
        </w:rPr>
        <w:t xml:space="preserve">газете </w:t>
      </w:r>
      <w:r w:rsidR="00B04C99" w:rsidRPr="001D1D1E">
        <w:rPr>
          <w:rFonts w:eastAsia="Times New Roman"/>
          <w:color w:val="22272F"/>
          <w:sz w:val="28"/>
          <w:szCs w:val="28"/>
          <w:lang w:eastAsia="ru-RU"/>
        </w:rPr>
        <w:t xml:space="preserve"> "</w:t>
      </w:r>
      <w:r>
        <w:rPr>
          <w:rFonts w:eastAsia="Times New Roman"/>
          <w:color w:val="22272F"/>
          <w:sz w:val="28"/>
          <w:szCs w:val="28"/>
          <w:lang w:eastAsia="ru-RU"/>
        </w:rPr>
        <w:t>Малоимышский Вестник</w:t>
      </w:r>
      <w:r w:rsidR="00B04C99" w:rsidRPr="001D1D1E">
        <w:rPr>
          <w:rFonts w:eastAsia="Times New Roman"/>
          <w:color w:val="22272F"/>
          <w:sz w:val="28"/>
          <w:szCs w:val="28"/>
          <w:lang w:eastAsia="ru-RU"/>
        </w:rPr>
        <w:t xml:space="preserve">", </w:t>
      </w:r>
      <w:r>
        <w:rPr>
          <w:rFonts w:eastAsia="Times New Roman"/>
          <w:color w:val="22272F"/>
          <w:sz w:val="28"/>
          <w:szCs w:val="28"/>
          <w:lang w:eastAsia="ru-RU"/>
        </w:rPr>
        <w:t xml:space="preserve"> и </w:t>
      </w:r>
      <w:r w:rsidR="00B04C99" w:rsidRPr="001D1D1E">
        <w:rPr>
          <w:rFonts w:eastAsia="Times New Roman"/>
          <w:color w:val="22272F"/>
          <w:sz w:val="28"/>
          <w:szCs w:val="28"/>
          <w:lang w:eastAsia="ru-RU"/>
        </w:rPr>
        <w:t xml:space="preserve">подлежит размещению на официальном сайте </w:t>
      </w:r>
      <w:r>
        <w:rPr>
          <w:rFonts w:eastAsia="Times New Roman"/>
          <w:color w:val="22272F"/>
          <w:sz w:val="28"/>
          <w:szCs w:val="28"/>
          <w:lang w:eastAsia="ru-RU"/>
        </w:rPr>
        <w:t>Малоимышского</w:t>
      </w:r>
      <w:r w:rsidR="00B04C99" w:rsidRPr="001D1D1E">
        <w:rPr>
          <w:rFonts w:eastAsia="Times New Roman"/>
          <w:color w:val="22272F"/>
          <w:sz w:val="28"/>
          <w:szCs w:val="28"/>
          <w:lang w:eastAsia="ru-RU"/>
        </w:rPr>
        <w:t xml:space="preserve"> сельсовета в сети "Интернет".</w:t>
      </w:r>
    </w:p>
    <w:p w:rsidR="001D1D1E" w:rsidRPr="001D1D1E" w:rsidRDefault="001D1D1E" w:rsidP="001D1D1E">
      <w:pPr>
        <w:shd w:val="clear" w:color="auto" w:fill="FFFFFF"/>
        <w:spacing w:after="0" w:line="240" w:lineRule="auto"/>
        <w:jc w:val="both"/>
        <w:rPr>
          <w:rFonts w:eastAsia="Times New Roman"/>
          <w:color w:val="22272F"/>
          <w:sz w:val="28"/>
          <w:szCs w:val="28"/>
          <w:lang w:eastAsia="ru-RU"/>
        </w:rPr>
      </w:pPr>
    </w:p>
    <w:p w:rsidR="001D1D1E" w:rsidRPr="001D1D1E" w:rsidRDefault="001D1D1E" w:rsidP="001D1D1E">
      <w:pPr>
        <w:spacing w:after="0" w:line="240" w:lineRule="auto"/>
        <w:jc w:val="both"/>
        <w:rPr>
          <w:rFonts w:eastAsia="Times New Roman"/>
          <w:sz w:val="28"/>
          <w:szCs w:val="28"/>
          <w:lang w:eastAsia="ru-RU"/>
        </w:rPr>
      </w:pPr>
      <w:r w:rsidRPr="001D1D1E">
        <w:rPr>
          <w:rFonts w:eastAsia="Times New Roman"/>
          <w:sz w:val="28"/>
          <w:szCs w:val="28"/>
          <w:lang w:eastAsia="ru-RU"/>
        </w:rPr>
        <w:t xml:space="preserve">Председатель  Малоимышского                                         </w:t>
      </w:r>
      <w:r w:rsidRPr="001D1D1E">
        <w:rPr>
          <w:rFonts w:eastAsia="Times New Roman"/>
          <w:sz w:val="28"/>
          <w:szCs w:val="28"/>
          <w:lang w:eastAsia="ru-RU"/>
        </w:rPr>
        <w:tab/>
      </w:r>
    </w:p>
    <w:p w:rsidR="001D1D1E" w:rsidRPr="001D1D1E" w:rsidRDefault="001D1D1E" w:rsidP="001D1D1E">
      <w:pPr>
        <w:spacing w:after="0" w:line="240" w:lineRule="auto"/>
        <w:jc w:val="both"/>
        <w:rPr>
          <w:rFonts w:eastAsia="Times New Roman"/>
          <w:sz w:val="28"/>
          <w:szCs w:val="28"/>
          <w:lang w:eastAsia="ru-RU"/>
        </w:rPr>
      </w:pPr>
      <w:r w:rsidRPr="001D1D1E">
        <w:rPr>
          <w:rFonts w:eastAsia="Times New Roman"/>
          <w:sz w:val="28"/>
          <w:szCs w:val="28"/>
          <w:lang w:eastAsia="ru-RU"/>
        </w:rPr>
        <w:t>сельского Совета депутатов:                                                Л</w:t>
      </w:r>
      <w:proofErr w:type="gramStart"/>
      <w:r w:rsidRPr="001D1D1E">
        <w:rPr>
          <w:rFonts w:eastAsia="Times New Roman"/>
          <w:sz w:val="28"/>
          <w:szCs w:val="28"/>
          <w:lang w:eastAsia="ru-RU"/>
        </w:rPr>
        <w:t xml:space="preserve"> .</w:t>
      </w:r>
      <w:proofErr w:type="gramEnd"/>
      <w:r w:rsidRPr="001D1D1E">
        <w:rPr>
          <w:rFonts w:eastAsia="Times New Roman"/>
          <w:sz w:val="28"/>
          <w:szCs w:val="28"/>
          <w:lang w:eastAsia="ru-RU"/>
        </w:rPr>
        <w:t xml:space="preserve">С. Елфимова    </w:t>
      </w:r>
    </w:p>
    <w:p w:rsidR="001D1D1E" w:rsidRPr="001D1D1E" w:rsidRDefault="001D1D1E" w:rsidP="001D1D1E">
      <w:pPr>
        <w:spacing w:after="0" w:line="240" w:lineRule="auto"/>
        <w:jc w:val="both"/>
        <w:rPr>
          <w:rFonts w:eastAsia="Times New Roman"/>
          <w:sz w:val="28"/>
          <w:szCs w:val="28"/>
          <w:lang w:eastAsia="ru-RU"/>
        </w:rPr>
      </w:pPr>
      <w:r w:rsidRPr="001D1D1E">
        <w:rPr>
          <w:rFonts w:eastAsia="Times New Roman"/>
          <w:sz w:val="28"/>
          <w:szCs w:val="28"/>
          <w:lang w:eastAsia="ru-RU"/>
        </w:rPr>
        <w:t xml:space="preserve">        </w:t>
      </w:r>
      <w:r w:rsidRPr="001D1D1E">
        <w:rPr>
          <w:rFonts w:eastAsia="Times New Roman"/>
          <w:sz w:val="28"/>
          <w:szCs w:val="28"/>
          <w:lang w:eastAsia="ru-RU"/>
        </w:rPr>
        <w:tab/>
      </w:r>
    </w:p>
    <w:p w:rsidR="001D1D1E" w:rsidRPr="001D1D1E" w:rsidRDefault="001D1D1E" w:rsidP="001D1D1E">
      <w:pPr>
        <w:jc w:val="both"/>
        <w:rPr>
          <w:rFonts w:ascii="Calibri" w:eastAsia="Calibri" w:hAnsi="Calibri"/>
          <w:sz w:val="28"/>
          <w:szCs w:val="28"/>
        </w:rPr>
      </w:pPr>
      <w:r w:rsidRPr="001D1D1E">
        <w:rPr>
          <w:rFonts w:eastAsia="Times New Roman"/>
          <w:sz w:val="28"/>
          <w:szCs w:val="28"/>
          <w:lang w:eastAsia="ru-RU"/>
        </w:rPr>
        <w:t xml:space="preserve">Глава Малоимышского сельсовета:                                     </w:t>
      </w:r>
      <w:proofErr w:type="spellStart"/>
      <w:r w:rsidRPr="001D1D1E">
        <w:rPr>
          <w:rFonts w:eastAsia="Times New Roman"/>
          <w:sz w:val="28"/>
          <w:szCs w:val="28"/>
          <w:lang w:eastAsia="ru-RU"/>
        </w:rPr>
        <w:t>И.Н.Новицкий</w:t>
      </w:r>
      <w:proofErr w:type="spellEnd"/>
    </w:p>
    <w:p w:rsidR="001D1D1E" w:rsidRDefault="001D1D1E" w:rsidP="00B04C99">
      <w:pPr>
        <w:shd w:val="clear" w:color="auto" w:fill="FFFFFF"/>
        <w:spacing w:before="100" w:beforeAutospacing="1" w:after="100" w:afterAutospacing="1" w:line="240" w:lineRule="auto"/>
        <w:rPr>
          <w:rFonts w:eastAsia="Times New Roman"/>
          <w:color w:val="22272F"/>
          <w:sz w:val="23"/>
          <w:szCs w:val="23"/>
          <w:lang w:eastAsia="ru-RU"/>
        </w:rPr>
      </w:pPr>
    </w:p>
    <w:p w:rsidR="001D1D1E" w:rsidRDefault="001D1D1E" w:rsidP="00B04C99">
      <w:pPr>
        <w:shd w:val="clear" w:color="auto" w:fill="FFFFFF"/>
        <w:spacing w:before="100" w:beforeAutospacing="1" w:after="100" w:afterAutospacing="1" w:line="240" w:lineRule="auto"/>
        <w:rPr>
          <w:rFonts w:eastAsia="Times New Roman"/>
          <w:color w:val="22272F"/>
          <w:sz w:val="23"/>
          <w:szCs w:val="23"/>
          <w:lang w:eastAsia="ru-RU"/>
        </w:rPr>
      </w:pPr>
    </w:p>
    <w:p w:rsidR="001D1D1E" w:rsidRPr="00B04C99" w:rsidRDefault="001D1D1E" w:rsidP="00B04C99">
      <w:pPr>
        <w:shd w:val="clear" w:color="auto" w:fill="FFFFFF"/>
        <w:spacing w:before="100" w:beforeAutospacing="1" w:after="100" w:afterAutospacing="1" w:line="240" w:lineRule="auto"/>
        <w:rPr>
          <w:rFonts w:eastAsia="Times New Roman"/>
          <w:color w:val="22272F"/>
          <w:sz w:val="23"/>
          <w:szCs w:val="23"/>
          <w:lang w:eastAsia="ru-RU"/>
        </w:rPr>
      </w:pPr>
    </w:p>
    <w:p w:rsidR="00B04C99" w:rsidRPr="00B04C99" w:rsidRDefault="00B04C99" w:rsidP="006B7F25">
      <w:pPr>
        <w:shd w:val="clear" w:color="auto" w:fill="FFFFFF"/>
        <w:spacing w:after="0" w:line="240" w:lineRule="auto"/>
        <w:jc w:val="right"/>
        <w:rPr>
          <w:rFonts w:eastAsia="Times New Roman"/>
          <w:color w:val="22272F"/>
          <w:sz w:val="23"/>
          <w:szCs w:val="23"/>
          <w:lang w:eastAsia="ru-RU"/>
        </w:rPr>
      </w:pPr>
      <w:r w:rsidRPr="00B04C99">
        <w:rPr>
          <w:rFonts w:eastAsia="Times New Roman"/>
          <w:color w:val="22272F"/>
          <w:sz w:val="23"/>
          <w:szCs w:val="23"/>
          <w:lang w:eastAsia="ru-RU"/>
        </w:rPr>
        <w:lastRenderedPageBreak/>
        <w:t>Приложение к решению</w:t>
      </w:r>
    </w:p>
    <w:p w:rsidR="00B04C99" w:rsidRPr="00B04C99" w:rsidRDefault="006B7F25" w:rsidP="006B7F25">
      <w:pPr>
        <w:shd w:val="clear" w:color="auto" w:fill="FFFFFF"/>
        <w:spacing w:after="0" w:line="240" w:lineRule="auto"/>
        <w:jc w:val="right"/>
        <w:rPr>
          <w:rFonts w:eastAsia="Times New Roman"/>
          <w:color w:val="22272F"/>
          <w:sz w:val="23"/>
          <w:szCs w:val="23"/>
          <w:lang w:eastAsia="ru-RU"/>
        </w:rPr>
      </w:pPr>
      <w:r>
        <w:rPr>
          <w:rFonts w:eastAsia="Times New Roman"/>
          <w:color w:val="22272F"/>
          <w:sz w:val="23"/>
          <w:szCs w:val="23"/>
          <w:lang w:eastAsia="ru-RU"/>
        </w:rPr>
        <w:t>Малоимышского</w:t>
      </w:r>
      <w:r w:rsidR="00B04C99" w:rsidRPr="00B04C99">
        <w:rPr>
          <w:rFonts w:eastAsia="Times New Roman"/>
          <w:color w:val="22272F"/>
          <w:sz w:val="23"/>
          <w:szCs w:val="23"/>
          <w:lang w:eastAsia="ru-RU"/>
        </w:rPr>
        <w:t xml:space="preserve"> сельского</w:t>
      </w:r>
    </w:p>
    <w:p w:rsidR="00B04C99" w:rsidRPr="00B04C99" w:rsidRDefault="00B04C99" w:rsidP="006B7F25">
      <w:pPr>
        <w:shd w:val="clear" w:color="auto" w:fill="FFFFFF"/>
        <w:spacing w:after="0" w:line="240" w:lineRule="auto"/>
        <w:jc w:val="right"/>
        <w:rPr>
          <w:rFonts w:eastAsia="Times New Roman"/>
          <w:color w:val="22272F"/>
          <w:sz w:val="23"/>
          <w:szCs w:val="23"/>
          <w:lang w:eastAsia="ru-RU"/>
        </w:rPr>
      </w:pPr>
      <w:r w:rsidRPr="00B04C99">
        <w:rPr>
          <w:rFonts w:eastAsia="Times New Roman"/>
          <w:color w:val="22272F"/>
          <w:sz w:val="23"/>
          <w:szCs w:val="23"/>
          <w:lang w:eastAsia="ru-RU"/>
        </w:rPr>
        <w:t>Совета депутатов</w:t>
      </w:r>
    </w:p>
    <w:p w:rsidR="00B04C99" w:rsidRDefault="00B04C99" w:rsidP="006B7F25">
      <w:pPr>
        <w:shd w:val="clear" w:color="auto" w:fill="FFFFFF"/>
        <w:spacing w:after="0" w:line="240" w:lineRule="auto"/>
        <w:jc w:val="right"/>
        <w:rPr>
          <w:rFonts w:eastAsia="Times New Roman"/>
          <w:color w:val="22272F"/>
          <w:sz w:val="23"/>
          <w:szCs w:val="23"/>
          <w:lang w:eastAsia="ru-RU"/>
        </w:rPr>
      </w:pPr>
      <w:r w:rsidRPr="00B04C99">
        <w:rPr>
          <w:rFonts w:eastAsia="Times New Roman"/>
          <w:color w:val="22272F"/>
          <w:sz w:val="23"/>
          <w:szCs w:val="23"/>
          <w:lang w:eastAsia="ru-RU"/>
        </w:rPr>
        <w:t xml:space="preserve">от </w:t>
      </w:r>
      <w:r w:rsidR="008B34C8">
        <w:rPr>
          <w:rFonts w:eastAsia="Times New Roman"/>
          <w:color w:val="22272F"/>
          <w:sz w:val="23"/>
          <w:szCs w:val="23"/>
          <w:lang w:eastAsia="ru-RU"/>
        </w:rPr>
        <w:t>23.12</w:t>
      </w:r>
      <w:r w:rsidRPr="00B04C99">
        <w:rPr>
          <w:rFonts w:eastAsia="Times New Roman"/>
          <w:color w:val="22272F"/>
          <w:sz w:val="23"/>
          <w:szCs w:val="23"/>
          <w:lang w:eastAsia="ru-RU"/>
        </w:rPr>
        <w:t>.2021 N </w:t>
      </w:r>
      <w:r w:rsidR="008B34C8">
        <w:rPr>
          <w:rFonts w:eastAsia="Times New Roman"/>
          <w:color w:val="22272F"/>
          <w:sz w:val="23"/>
          <w:szCs w:val="23"/>
          <w:lang w:eastAsia="ru-RU"/>
        </w:rPr>
        <w:t>13-57р</w:t>
      </w:r>
    </w:p>
    <w:p w:rsidR="00BC7A26" w:rsidRPr="00B04C99" w:rsidRDefault="00BC7A26" w:rsidP="006B7F25">
      <w:pPr>
        <w:shd w:val="clear" w:color="auto" w:fill="FFFFFF"/>
        <w:spacing w:after="0" w:line="240" w:lineRule="auto"/>
        <w:jc w:val="right"/>
        <w:rPr>
          <w:rFonts w:eastAsia="Times New Roman"/>
          <w:color w:val="22272F"/>
          <w:sz w:val="23"/>
          <w:szCs w:val="23"/>
          <w:lang w:eastAsia="ru-RU"/>
        </w:rPr>
      </w:pPr>
      <w:r>
        <w:rPr>
          <w:rFonts w:eastAsia="Times New Roman"/>
          <w:color w:val="22272F"/>
          <w:sz w:val="23"/>
          <w:szCs w:val="23"/>
          <w:lang w:eastAsia="ru-RU"/>
        </w:rPr>
        <w:t xml:space="preserve">( в </w:t>
      </w:r>
      <w:proofErr w:type="spellStart"/>
      <w:proofErr w:type="gramStart"/>
      <w:r>
        <w:rPr>
          <w:rFonts w:eastAsia="Times New Roman"/>
          <w:color w:val="22272F"/>
          <w:sz w:val="23"/>
          <w:szCs w:val="23"/>
          <w:lang w:eastAsia="ru-RU"/>
        </w:rPr>
        <w:t>ред</w:t>
      </w:r>
      <w:proofErr w:type="spellEnd"/>
      <w:proofErr w:type="gramEnd"/>
      <w:r>
        <w:rPr>
          <w:rFonts w:eastAsia="Times New Roman"/>
          <w:color w:val="22272F"/>
          <w:sz w:val="23"/>
          <w:szCs w:val="23"/>
          <w:lang w:eastAsia="ru-RU"/>
        </w:rPr>
        <w:t xml:space="preserve"> от 31.01.2023 № 25-100р)</w:t>
      </w:r>
    </w:p>
    <w:p w:rsidR="00B04C99" w:rsidRPr="00B04C99" w:rsidRDefault="00B04C99" w:rsidP="00B04C99">
      <w:pPr>
        <w:shd w:val="clear" w:color="auto" w:fill="FFFFFF"/>
        <w:spacing w:before="100" w:beforeAutospacing="1" w:after="100" w:afterAutospacing="1" w:line="240" w:lineRule="auto"/>
        <w:jc w:val="center"/>
        <w:rPr>
          <w:rFonts w:eastAsia="Times New Roman"/>
          <w:color w:val="22272F"/>
          <w:sz w:val="30"/>
          <w:szCs w:val="30"/>
          <w:lang w:eastAsia="ru-RU"/>
        </w:rPr>
      </w:pPr>
      <w:r w:rsidRPr="00B04C99">
        <w:rPr>
          <w:rFonts w:eastAsia="Times New Roman"/>
          <w:color w:val="22272F"/>
          <w:sz w:val="30"/>
          <w:szCs w:val="30"/>
          <w:lang w:eastAsia="ru-RU"/>
        </w:rPr>
        <w:t>Положение о </w:t>
      </w:r>
      <w:r w:rsidRPr="006B7F25">
        <w:rPr>
          <w:rFonts w:eastAsia="Times New Roman"/>
          <w:color w:val="22272F"/>
          <w:sz w:val="30"/>
          <w:szCs w:val="30"/>
          <w:lang w:eastAsia="ru-RU"/>
        </w:rPr>
        <w:t>муниципальном контроле на автомобильном транспорте </w:t>
      </w:r>
      <w:r w:rsidRPr="008B34C8">
        <w:rPr>
          <w:rFonts w:eastAsia="Times New Roman"/>
          <w:color w:val="0D0D0D" w:themeColor="text1" w:themeTint="F2"/>
          <w:sz w:val="30"/>
          <w:szCs w:val="30"/>
          <w:lang w:eastAsia="ru-RU"/>
        </w:rPr>
        <w:t xml:space="preserve">и в дорожном хозяйстве в границах населенных пунктов </w:t>
      </w:r>
      <w:r w:rsidR="006B7F25" w:rsidRPr="008B34C8">
        <w:rPr>
          <w:rFonts w:eastAsia="Times New Roman"/>
          <w:color w:val="0D0D0D" w:themeColor="text1" w:themeTint="F2"/>
          <w:sz w:val="30"/>
          <w:szCs w:val="30"/>
          <w:lang w:eastAsia="ru-RU"/>
        </w:rPr>
        <w:t>Малоимышского</w:t>
      </w:r>
      <w:r w:rsidR="006B7F25">
        <w:rPr>
          <w:rFonts w:eastAsia="Times New Roman"/>
          <w:color w:val="22272F"/>
          <w:sz w:val="30"/>
          <w:szCs w:val="30"/>
          <w:lang w:eastAsia="ru-RU"/>
        </w:rPr>
        <w:t xml:space="preserve"> сельсовета Ужурского</w:t>
      </w:r>
      <w:r w:rsidRPr="00B04C99">
        <w:rPr>
          <w:rFonts w:eastAsia="Times New Roman"/>
          <w:color w:val="22272F"/>
          <w:sz w:val="30"/>
          <w:szCs w:val="30"/>
          <w:lang w:eastAsia="ru-RU"/>
        </w:rPr>
        <w:t xml:space="preserve"> района</w:t>
      </w:r>
    </w:p>
    <w:p w:rsidR="00B04C99" w:rsidRPr="006B7F25" w:rsidRDefault="006B7F25" w:rsidP="006B7F25">
      <w:pPr>
        <w:shd w:val="clear" w:color="auto" w:fill="FFFFFF"/>
        <w:spacing w:before="100" w:beforeAutospacing="1" w:after="100" w:afterAutospacing="1"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Общие положения</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1.1. Настоящее Положение устанавливает порядок организации и осуществления муниципального контроля на автомобильном транспорте </w:t>
      </w:r>
      <w:r w:rsidR="00B04C99" w:rsidRPr="008B34C8">
        <w:rPr>
          <w:rFonts w:eastAsia="Times New Roman"/>
          <w:color w:val="0D0D0D" w:themeColor="text1" w:themeTint="F2"/>
          <w:sz w:val="28"/>
          <w:szCs w:val="28"/>
          <w:lang w:eastAsia="ru-RU"/>
        </w:rPr>
        <w:t xml:space="preserve">и в дорожном хозяйстве в границах населенных пунктов </w:t>
      </w:r>
      <w:r w:rsidRPr="008B34C8">
        <w:rPr>
          <w:rFonts w:eastAsia="Times New Roman"/>
          <w:color w:val="0D0D0D" w:themeColor="text1" w:themeTint="F2"/>
          <w:sz w:val="28"/>
          <w:szCs w:val="28"/>
          <w:lang w:eastAsia="ru-RU"/>
        </w:rPr>
        <w:t>Малоимышс</w:t>
      </w:r>
      <w:r>
        <w:rPr>
          <w:rFonts w:eastAsia="Times New Roman"/>
          <w:color w:val="22272F"/>
          <w:sz w:val="28"/>
          <w:szCs w:val="28"/>
          <w:lang w:eastAsia="ru-RU"/>
        </w:rPr>
        <w:t xml:space="preserve">кого </w:t>
      </w:r>
      <w:r w:rsidR="00B04C99" w:rsidRPr="006B7F25">
        <w:rPr>
          <w:rFonts w:eastAsia="Times New Roman"/>
          <w:color w:val="22272F"/>
          <w:sz w:val="28"/>
          <w:szCs w:val="28"/>
          <w:lang w:eastAsia="ru-RU"/>
        </w:rPr>
        <w:t xml:space="preserve">сельсовета </w:t>
      </w:r>
      <w:r>
        <w:rPr>
          <w:rFonts w:eastAsia="Times New Roman"/>
          <w:color w:val="22272F"/>
          <w:sz w:val="28"/>
          <w:szCs w:val="28"/>
          <w:lang w:eastAsia="ru-RU"/>
        </w:rPr>
        <w:t>Ужурского</w:t>
      </w:r>
      <w:r w:rsidR="00B04C99" w:rsidRPr="006B7F25">
        <w:rPr>
          <w:rFonts w:eastAsia="Times New Roman"/>
          <w:color w:val="22272F"/>
          <w:sz w:val="28"/>
          <w:szCs w:val="28"/>
          <w:lang w:eastAsia="ru-RU"/>
        </w:rPr>
        <w:t xml:space="preserve"> района (далее - муниципальный контроль на транспорте).</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в области автомобильных дорог и дорожной деятельности, установленных в отношении автомобильных дорог:</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04C99" w:rsidRPr="008B34C8" w:rsidRDefault="006B7F25" w:rsidP="006B7F25">
      <w:pPr>
        <w:shd w:val="clear" w:color="auto" w:fill="FFFFFF"/>
        <w:spacing w:after="0" w:line="240" w:lineRule="auto"/>
        <w:jc w:val="both"/>
        <w:rPr>
          <w:rFonts w:eastAsia="Times New Roman"/>
          <w:color w:val="0D0D0D" w:themeColor="text1" w:themeTint="F2"/>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00B04C99" w:rsidRPr="008B34C8">
        <w:rPr>
          <w:rFonts w:eastAsia="Times New Roman"/>
          <w:color w:val="0D0D0D" w:themeColor="text1" w:themeTint="F2"/>
          <w:sz w:val="28"/>
          <w:szCs w:val="28"/>
          <w:lang w:eastAsia="ru-RU"/>
        </w:rPr>
        <w:t>и в дорожном хозяйстве в области организации регулярных перевозок;</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1.3. Объектами муниципального контроля</w:t>
      </w:r>
      <w:r>
        <w:rPr>
          <w:rFonts w:eastAsia="Times New Roman"/>
          <w:color w:val="22272F"/>
          <w:sz w:val="28"/>
          <w:szCs w:val="28"/>
          <w:lang w:eastAsia="ru-RU"/>
        </w:rPr>
        <w:t xml:space="preserve"> (далее </w:t>
      </w:r>
      <w:proofErr w:type="gramStart"/>
      <w:r>
        <w:rPr>
          <w:rFonts w:eastAsia="Times New Roman"/>
          <w:color w:val="22272F"/>
          <w:sz w:val="28"/>
          <w:szCs w:val="28"/>
          <w:lang w:eastAsia="ru-RU"/>
        </w:rPr>
        <w:t>-</w:t>
      </w:r>
      <w:r w:rsidR="00B04C99" w:rsidRPr="006B7F25">
        <w:rPr>
          <w:rFonts w:eastAsia="Times New Roman"/>
          <w:color w:val="22272F"/>
          <w:sz w:val="28"/>
          <w:szCs w:val="28"/>
          <w:lang w:eastAsia="ru-RU"/>
        </w:rPr>
        <w:t>о</w:t>
      </w:r>
      <w:proofErr w:type="gramEnd"/>
      <w:r w:rsidR="00B04C99" w:rsidRPr="006B7F25">
        <w:rPr>
          <w:rFonts w:eastAsia="Times New Roman"/>
          <w:color w:val="22272F"/>
          <w:sz w:val="28"/>
          <w:szCs w:val="28"/>
          <w:lang w:eastAsia="ru-RU"/>
        </w:rPr>
        <w:t>бъект контроля) являются:</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деятельность, действия (бездействие) контролируемых лиц на автомобильном транспорте </w:t>
      </w:r>
      <w:r w:rsidR="00B04C99" w:rsidRPr="008B34C8">
        <w:rPr>
          <w:rFonts w:eastAsia="Times New Roman"/>
          <w:color w:val="0D0D0D" w:themeColor="text1" w:themeTint="F2"/>
          <w:sz w:val="28"/>
          <w:szCs w:val="28"/>
          <w:lang w:eastAsia="ru-RU"/>
        </w:rPr>
        <w:t xml:space="preserve">и в дорожном хозяйстве, </w:t>
      </w:r>
      <w:r w:rsidR="00B04C99" w:rsidRPr="006B7F25">
        <w:rPr>
          <w:rFonts w:eastAsia="Times New Roman"/>
          <w:color w:val="22272F"/>
          <w:sz w:val="28"/>
          <w:szCs w:val="28"/>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результаты деятельности контролируемых лиц, в том числе работы и услуги, к которым предъявляются обязательные требования;</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lastRenderedPageBreak/>
        <w:t xml:space="preserve">      </w:t>
      </w:r>
      <w:r w:rsidR="00B04C99" w:rsidRPr="006B7F25">
        <w:rPr>
          <w:rFonts w:eastAsia="Times New Roman"/>
          <w:color w:val="22272F"/>
          <w:sz w:val="28"/>
          <w:szCs w:val="28"/>
          <w:lang w:eastAsia="ru-RU"/>
        </w:rPr>
        <w:t>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жизнь и здоровье граждан;</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права, свободы и законные интересы граждан и организаций;</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 объекты транспортной инфраструктуры, как технические сооружения и имущественные комплексы;</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4) перевозка грузов и пассажиров, как обеспечение услуг и экономическая деятельность.</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1.5. </w:t>
      </w:r>
      <w:proofErr w:type="gramStart"/>
      <w:r w:rsidR="00B04C99" w:rsidRPr="006B7F25">
        <w:rPr>
          <w:rFonts w:eastAsia="Times New Roman"/>
          <w:color w:val="22272F"/>
          <w:sz w:val="28"/>
          <w:szCs w:val="28"/>
          <w:lang w:eastAsia="ru-RU"/>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w:t>
      </w:r>
      <w:hyperlink r:id="rId11" w:anchor="/document/74449814/entry/0" w:history="1">
        <w:r w:rsidR="00B04C99" w:rsidRPr="006B7F25">
          <w:rPr>
            <w:rFonts w:eastAsia="Times New Roman"/>
            <w:color w:val="3272C0"/>
            <w:sz w:val="28"/>
            <w:szCs w:val="28"/>
            <w:u w:val="single"/>
            <w:lang w:eastAsia="ru-RU"/>
          </w:rPr>
          <w:t>Федерального закона</w:t>
        </w:r>
      </w:hyperlink>
      <w:r w:rsidR="00B04C99" w:rsidRPr="006B7F25">
        <w:rPr>
          <w:rFonts w:eastAsia="Times New Roman"/>
          <w:color w:val="22272F"/>
          <w:sz w:val="28"/>
          <w:szCs w:val="28"/>
          <w:lang w:eastAsia="ru-RU"/>
        </w:rPr>
        <w:t> от 31.07.2020 N 248-ФЗ "О государственном контроле (надзоре) и муниципальном контроле в Российской Федерации", </w:t>
      </w:r>
      <w:hyperlink r:id="rId12" w:anchor="/document/12157005/entry/0" w:history="1">
        <w:r w:rsidR="00B04C99" w:rsidRPr="006B7F25">
          <w:rPr>
            <w:rFonts w:eastAsia="Times New Roman"/>
            <w:color w:val="3272C0"/>
            <w:sz w:val="28"/>
            <w:szCs w:val="28"/>
            <w:u w:val="single"/>
            <w:lang w:eastAsia="ru-RU"/>
          </w:rPr>
          <w:t>Федерального закона</w:t>
        </w:r>
      </w:hyperlink>
      <w:r w:rsidR="00B04C99" w:rsidRPr="006B7F25">
        <w:rPr>
          <w:rFonts w:eastAsia="Times New Roman"/>
          <w:color w:val="22272F"/>
          <w:sz w:val="28"/>
          <w:szCs w:val="28"/>
          <w:lang w:eastAsia="ru-RU"/>
        </w:rPr>
        <w:t> от 08.11.2007 N 259-ФЗ "Устав автомобильного электрического транспорта", </w:t>
      </w:r>
      <w:hyperlink r:id="rId13" w:anchor="/document/12157004/entry/0" w:history="1">
        <w:r w:rsidR="00B04C99" w:rsidRPr="006B7F25">
          <w:rPr>
            <w:rFonts w:eastAsia="Times New Roman"/>
            <w:color w:val="3272C0"/>
            <w:sz w:val="28"/>
            <w:szCs w:val="28"/>
            <w:u w:val="single"/>
            <w:lang w:eastAsia="ru-RU"/>
          </w:rPr>
          <w:t>Федерального закона</w:t>
        </w:r>
      </w:hyperlink>
      <w:r w:rsidR="00B04C99" w:rsidRPr="006B7F25">
        <w:rPr>
          <w:rFonts w:eastAsia="Times New Roman"/>
          <w:color w:val="22272F"/>
          <w:sz w:val="28"/>
          <w:szCs w:val="28"/>
          <w:lang w:eastAsia="ru-RU"/>
        </w:rPr>
        <w:t> от 08.11.2007 N 257-ФЗ "Об автомобильных дорогах и о дорожной деятельности в Российской</w:t>
      </w:r>
      <w:proofErr w:type="gramEnd"/>
      <w:r w:rsidR="00B04C99" w:rsidRPr="006B7F25">
        <w:rPr>
          <w:rFonts w:eastAsia="Times New Roman"/>
          <w:color w:val="22272F"/>
          <w:sz w:val="28"/>
          <w:szCs w:val="28"/>
          <w:lang w:eastAsia="ru-RU"/>
        </w:rPr>
        <w:t xml:space="preserve"> Федерации и о внесении изменений в отдельные законодательные акты Российской Федерации", </w:t>
      </w:r>
      <w:hyperlink r:id="rId14" w:anchor="/document/186367/entry/0" w:history="1">
        <w:r w:rsidR="00B04C99" w:rsidRPr="006B7F25">
          <w:rPr>
            <w:rFonts w:eastAsia="Times New Roman"/>
            <w:color w:val="3272C0"/>
            <w:sz w:val="28"/>
            <w:szCs w:val="28"/>
            <w:u w:val="single"/>
            <w:lang w:eastAsia="ru-RU"/>
          </w:rPr>
          <w:t>Федерального закона</w:t>
        </w:r>
      </w:hyperlink>
      <w:r w:rsidR="00B04C99" w:rsidRPr="006B7F25">
        <w:rPr>
          <w:rFonts w:eastAsia="Times New Roman"/>
          <w:color w:val="22272F"/>
          <w:sz w:val="28"/>
          <w:szCs w:val="28"/>
          <w:lang w:eastAsia="ru-RU"/>
        </w:rPr>
        <w:t> от 06.10.2003 N 131-ФЗ "Об общих принципах организации местного самоуправления в Российской Федерации".</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1.6. Муниципальный контроль на транспорте осуществляется администрацией </w:t>
      </w:r>
      <w:r>
        <w:rPr>
          <w:rFonts w:eastAsia="Times New Roman"/>
          <w:color w:val="22272F"/>
          <w:sz w:val="28"/>
          <w:szCs w:val="28"/>
          <w:lang w:eastAsia="ru-RU"/>
        </w:rPr>
        <w:t>Малоимышского</w:t>
      </w:r>
      <w:r w:rsidR="00B04C99" w:rsidRPr="006B7F25">
        <w:rPr>
          <w:rFonts w:eastAsia="Times New Roman"/>
          <w:color w:val="22272F"/>
          <w:sz w:val="28"/>
          <w:szCs w:val="28"/>
          <w:lang w:eastAsia="ru-RU"/>
        </w:rPr>
        <w:t xml:space="preserve"> сельсовета </w:t>
      </w:r>
      <w:r>
        <w:rPr>
          <w:rFonts w:eastAsia="Times New Roman"/>
          <w:color w:val="22272F"/>
          <w:sz w:val="28"/>
          <w:szCs w:val="28"/>
          <w:lang w:eastAsia="ru-RU"/>
        </w:rPr>
        <w:t>Ужурского</w:t>
      </w:r>
      <w:r w:rsidR="00B04C99" w:rsidRPr="006B7F25">
        <w:rPr>
          <w:rFonts w:eastAsia="Times New Roman"/>
          <w:color w:val="22272F"/>
          <w:sz w:val="28"/>
          <w:szCs w:val="28"/>
          <w:lang w:eastAsia="ru-RU"/>
        </w:rPr>
        <w:t xml:space="preserve"> района (далее - орган муниципального контроля).</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Должностными лицами, уполномоченными осуществлять муниципальный контроль на транспорте, от имени органа муниципального контроля, являются:</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1) руководитель (заместитель руководителя) органа муниципального контроля - глава </w:t>
      </w:r>
      <w:r>
        <w:rPr>
          <w:rFonts w:eastAsia="Times New Roman"/>
          <w:color w:val="22272F"/>
          <w:sz w:val="28"/>
          <w:szCs w:val="28"/>
          <w:lang w:eastAsia="ru-RU"/>
        </w:rPr>
        <w:t>Малоимышского</w:t>
      </w:r>
      <w:r w:rsidR="00B04C99" w:rsidRPr="006B7F25">
        <w:rPr>
          <w:rFonts w:eastAsia="Times New Roman"/>
          <w:color w:val="22272F"/>
          <w:sz w:val="28"/>
          <w:szCs w:val="28"/>
          <w:lang w:eastAsia="ru-RU"/>
        </w:rPr>
        <w:t xml:space="preserve"> сельсовета (заместитель главы сельсовета), (далее-Инспектор).</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Должностным лицом органа муниципального контроля, уполномоченным на принятие решения о проведение контрольных мероприятий, является: глава </w:t>
      </w:r>
      <w:r>
        <w:rPr>
          <w:rFonts w:eastAsia="Times New Roman"/>
          <w:color w:val="22272F"/>
          <w:sz w:val="28"/>
          <w:szCs w:val="28"/>
          <w:lang w:eastAsia="ru-RU"/>
        </w:rPr>
        <w:t>Малоимышского</w:t>
      </w:r>
      <w:r w:rsidR="00B04C99" w:rsidRPr="006B7F25">
        <w:rPr>
          <w:rFonts w:eastAsia="Times New Roman"/>
          <w:color w:val="22272F"/>
          <w:sz w:val="28"/>
          <w:szCs w:val="28"/>
          <w:lang w:eastAsia="ru-RU"/>
        </w:rPr>
        <w:t xml:space="preserve"> сельсовета (заместитель главы сельсовета).</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Должностные лица, уполномоченные осуществлять муниципальный контроль на транспорте, при осуществлении муниципального контроля, имеют права, обязанности и несут ответственность в соответствии с </w:t>
      </w:r>
      <w:hyperlink r:id="rId15" w:anchor="/document/74449814/entry/0" w:history="1">
        <w:r w:rsidR="00B04C99" w:rsidRPr="006B7F25">
          <w:rPr>
            <w:rFonts w:eastAsia="Times New Roman"/>
            <w:color w:val="3272C0"/>
            <w:sz w:val="28"/>
            <w:szCs w:val="28"/>
            <w:u w:val="single"/>
            <w:lang w:eastAsia="ru-RU"/>
          </w:rPr>
          <w:t>Федеральным законом</w:t>
        </w:r>
      </w:hyperlink>
      <w:r w:rsidR="00B04C99" w:rsidRPr="006B7F25">
        <w:rPr>
          <w:rFonts w:eastAsia="Times New Roman"/>
          <w:color w:val="22272F"/>
          <w:sz w:val="28"/>
          <w:szCs w:val="28"/>
          <w:lang w:eastAsia="ru-RU"/>
        </w:rPr>
        <w:t> от 31.07.2020 N 248-ФЗ "О государственном контроле (надзоре) и муниципальном контроле в Российской Федерации" и иными федеральными законами.</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1.7. Орган муниципального контроля осуществляет учет объектов муниципального контроля. Учет объектов контроля осуществляется путем </w:t>
      </w:r>
      <w:r w:rsidR="00B04C99" w:rsidRPr="006B7F25">
        <w:rPr>
          <w:rFonts w:eastAsia="Times New Roman"/>
          <w:color w:val="22272F"/>
          <w:sz w:val="28"/>
          <w:szCs w:val="28"/>
          <w:lang w:eastAsia="ru-RU"/>
        </w:rPr>
        <w:lastRenderedPageBreak/>
        <w:t>ведения журнала учета объектов муниципального контроля. Орган муниципального контроля обеспечивает актуальность сведений об объектах контроля в журнале объектов контроля.</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B04C99" w:rsidRPr="006B7F25">
        <w:rPr>
          <w:rFonts w:eastAsia="Times New Roman"/>
          <w:color w:val="22272F"/>
          <w:sz w:val="28"/>
          <w:szCs w:val="28"/>
          <w:lang w:eastAsia="ru-RU"/>
        </w:rPr>
        <w:t>также</w:t>
      </w:r>
      <w:proofErr w:type="gramEnd"/>
      <w:r w:rsidR="00B04C99" w:rsidRPr="006B7F25">
        <w:rPr>
          <w:rFonts w:eastAsia="Times New Roman"/>
          <w:color w:val="22272F"/>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w:t>
      </w:r>
    </w:p>
    <w:p w:rsidR="00B04C99"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1.8. При осуществлении муниципального контроля на транспорте система оценки и управления рисками не применяется, плановые контрольные мероприятия не проводятся.</w:t>
      </w:r>
    </w:p>
    <w:p w:rsidR="006B7F25" w:rsidRPr="006B7F25" w:rsidRDefault="006B7F25" w:rsidP="006B7F25">
      <w:pPr>
        <w:shd w:val="clear" w:color="auto" w:fill="FFFFFF"/>
        <w:spacing w:after="0" w:line="240" w:lineRule="auto"/>
        <w:jc w:val="both"/>
        <w:rPr>
          <w:rFonts w:eastAsia="Times New Roman"/>
          <w:color w:val="22272F"/>
          <w:sz w:val="28"/>
          <w:szCs w:val="28"/>
          <w:lang w:eastAsia="ru-RU"/>
        </w:rPr>
      </w:pPr>
    </w:p>
    <w:p w:rsidR="00B04C99" w:rsidRPr="006B7F25" w:rsidRDefault="00B04C99" w:rsidP="006B7F25">
      <w:pPr>
        <w:shd w:val="clear" w:color="auto" w:fill="FFFFFF"/>
        <w:spacing w:after="0" w:line="240" w:lineRule="auto"/>
        <w:jc w:val="center"/>
        <w:rPr>
          <w:rFonts w:eastAsia="Times New Roman"/>
          <w:color w:val="22272F"/>
          <w:sz w:val="28"/>
          <w:szCs w:val="28"/>
          <w:lang w:eastAsia="ru-RU"/>
        </w:rPr>
      </w:pPr>
      <w:r w:rsidRPr="006B7F25">
        <w:rPr>
          <w:rFonts w:eastAsia="Times New Roman"/>
          <w:color w:val="22272F"/>
          <w:sz w:val="28"/>
          <w:szCs w:val="28"/>
          <w:lang w:eastAsia="ru-RU"/>
        </w:rPr>
        <w:t>2. Профилактика рисков причинения вреда (ущерба)</w:t>
      </w:r>
    </w:p>
    <w:p w:rsidR="00B04C99" w:rsidRPr="006B7F25" w:rsidRDefault="00B04C99" w:rsidP="006B7F25">
      <w:pPr>
        <w:shd w:val="clear" w:color="auto" w:fill="FFFFFF"/>
        <w:spacing w:after="0" w:line="240" w:lineRule="auto"/>
        <w:jc w:val="center"/>
        <w:rPr>
          <w:rFonts w:eastAsia="Times New Roman"/>
          <w:color w:val="22272F"/>
          <w:sz w:val="28"/>
          <w:szCs w:val="28"/>
          <w:lang w:eastAsia="ru-RU"/>
        </w:rPr>
      </w:pPr>
      <w:r w:rsidRPr="006B7F25">
        <w:rPr>
          <w:rFonts w:eastAsia="Times New Roman"/>
          <w:color w:val="22272F"/>
          <w:sz w:val="28"/>
          <w:szCs w:val="28"/>
          <w:lang w:eastAsia="ru-RU"/>
        </w:rPr>
        <w:t>охраняемым законом ценностям</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 </w:t>
      </w:r>
      <w:r w:rsidR="00B04C99" w:rsidRPr="006B7F25">
        <w:rPr>
          <w:rFonts w:eastAsia="Times New Roman"/>
          <w:color w:val="22272F"/>
          <w:sz w:val="28"/>
          <w:szCs w:val="28"/>
          <w:lang w:eastAsia="ru-RU"/>
        </w:rPr>
        <w:t>стимулирование добросовестного соблюдения обязательных требований контролируемыми лицами;</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 </w:t>
      </w:r>
      <w:r w:rsidR="00B04C99" w:rsidRPr="006B7F25">
        <w:rPr>
          <w:rFonts w:eastAsia="Times New Roman"/>
          <w:color w:val="22272F"/>
          <w:sz w:val="28"/>
          <w:szCs w:val="28"/>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04C99" w:rsidRPr="006B7F25" w:rsidRDefault="006B7F25" w:rsidP="006B7F25">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 </w:t>
      </w:r>
      <w:r w:rsidR="00B04C99" w:rsidRPr="006B7F25">
        <w:rPr>
          <w:rFonts w:eastAsia="Times New Roman"/>
          <w:color w:val="22272F"/>
          <w:sz w:val="28"/>
          <w:szCs w:val="28"/>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982070" w:rsidRDefault="006B7F25"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982070"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2.2. Программа профилактики утверждается ежегодно в срок до 15 декабря года, предшествующего году ее реализации, и состоит из следующих разделов:</w:t>
      </w:r>
    </w:p>
    <w:p w:rsidR="00982070"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анализ текущего состояния осуществления муниципального контроля на транспорте,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982070"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цели и задачи реализации программы профилактики;</w:t>
      </w:r>
    </w:p>
    <w:p w:rsidR="00982070"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 перечень профилактических мероприятий, сроки (периодичность) их проведения;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4) показатели результативности и эффективности программы профилактики.</w:t>
      </w:r>
    </w:p>
    <w:p w:rsidR="00982070"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lastRenderedPageBreak/>
        <w:t xml:space="preserve">      </w:t>
      </w:r>
      <w:r w:rsidR="00B04C99" w:rsidRPr="006B7F25">
        <w:rPr>
          <w:rFonts w:eastAsia="Times New Roman"/>
          <w:color w:val="22272F"/>
          <w:sz w:val="28"/>
          <w:szCs w:val="28"/>
          <w:lang w:eastAsia="ru-RU"/>
        </w:rPr>
        <w:t>2.3. При осуществлении муниципального контроля на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2.4. Разработка и утверждение программы профилактики осуществляется органом муниципального контроля.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2.5. Профилактические мероприятия, предусмотренные программой профилактики, обязательны для проведения органом муниципального контроля.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2.6. Орган муниципального контроля проводит следующие профилактические мероприятия: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информирование;</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консультирование.</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Орган муниципального контроля может проводить профилактические мероприятия, не предусмотренные программой профилактики:</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объявление предостережения;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профилактический визит.</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Учет проводимых органом муниципального контроля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2.7. В случае</w:t>
      </w:r>
      <w:proofErr w:type="gramStart"/>
      <w:r w:rsidR="00B04C99" w:rsidRPr="006B7F25">
        <w:rPr>
          <w:rFonts w:eastAsia="Times New Roman"/>
          <w:color w:val="22272F"/>
          <w:sz w:val="28"/>
          <w:szCs w:val="28"/>
          <w:lang w:eastAsia="ru-RU"/>
        </w:rPr>
        <w:t>,</w:t>
      </w:r>
      <w:proofErr w:type="gramEnd"/>
      <w:r w:rsidR="00B04C99" w:rsidRPr="006B7F25">
        <w:rPr>
          <w:rFonts w:eastAsia="Times New Roman"/>
          <w:color w:val="22272F"/>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2.8. 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органа муниципального контроля в специальном разделе, посвященном контрольной деятельности, в средствах массовой информации, и в иных формах.</w:t>
      </w:r>
    </w:p>
    <w:p w:rsidR="00982070"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2.9. Орган муниципального контроля размещает и поддерживает в актуальном состоянии на своем официальном сайте сведения, предусмотренные </w:t>
      </w:r>
      <w:hyperlink r:id="rId16" w:anchor="/document/74449814/entry/4603" w:history="1">
        <w:r w:rsidR="00B04C99" w:rsidRPr="006B7F25">
          <w:rPr>
            <w:rFonts w:eastAsia="Times New Roman"/>
            <w:color w:val="3272C0"/>
            <w:sz w:val="28"/>
            <w:szCs w:val="28"/>
            <w:u w:val="single"/>
            <w:lang w:eastAsia="ru-RU"/>
          </w:rPr>
          <w:t>частью 3 статьи 46</w:t>
        </w:r>
      </w:hyperlink>
      <w:r w:rsidR="00B04C99" w:rsidRPr="006B7F25">
        <w:rPr>
          <w:rFonts w:eastAsia="Times New Roman"/>
          <w:color w:val="22272F"/>
          <w:sz w:val="28"/>
          <w:szCs w:val="28"/>
          <w:lang w:eastAsia="ru-RU"/>
        </w:rPr>
        <w:t> Федерального закона от 31.07.2020 N 248-ФЗ "О государственном контроле (надзоре) и муниципальном контроле в Российской Федерации".</w:t>
      </w:r>
    </w:p>
    <w:p w:rsidR="00982070"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Орган муниципального контроля также вправе информировать население </w:t>
      </w:r>
      <w:r>
        <w:rPr>
          <w:rFonts w:eastAsia="Times New Roman"/>
          <w:color w:val="22272F"/>
          <w:sz w:val="28"/>
          <w:szCs w:val="28"/>
          <w:lang w:eastAsia="ru-RU"/>
        </w:rPr>
        <w:t xml:space="preserve">Малоимышского </w:t>
      </w:r>
      <w:r w:rsidR="00B04C99" w:rsidRPr="006B7F25">
        <w:rPr>
          <w:rFonts w:eastAsia="Times New Roman"/>
          <w:color w:val="22272F"/>
          <w:sz w:val="28"/>
          <w:szCs w:val="28"/>
          <w:lang w:eastAsia="ru-RU"/>
        </w:rPr>
        <w:t xml:space="preserve">сельсовета </w:t>
      </w:r>
      <w:r>
        <w:rPr>
          <w:rFonts w:eastAsia="Times New Roman"/>
          <w:color w:val="22272F"/>
          <w:sz w:val="28"/>
          <w:szCs w:val="28"/>
          <w:lang w:eastAsia="ru-RU"/>
        </w:rPr>
        <w:t>Ужурского</w:t>
      </w:r>
      <w:r w:rsidR="00B04C99" w:rsidRPr="006B7F25">
        <w:rPr>
          <w:rFonts w:eastAsia="Times New Roman"/>
          <w:color w:val="22272F"/>
          <w:sz w:val="28"/>
          <w:szCs w:val="28"/>
          <w:lang w:eastAsia="ru-RU"/>
        </w:rPr>
        <w:t xml:space="preserve"> района на собраниях и конференциях граждан об обязательных требованиях, предъявляемых к объектам контроля.</w:t>
      </w:r>
    </w:p>
    <w:p w:rsidR="00982070"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2.10. Консультирование по обращениям контролируемых лиц и их представителей осуществляют Инспекторы.</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2.11. Консультирование осуществляется без взимания платы.</w:t>
      </w:r>
    </w:p>
    <w:p w:rsidR="00982070"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lastRenderedPageBreak/>
        <w:t xml:space="preserve">     </w:t>
      </w:r>
      <w:r w:rsidR="00B04C99" w:rsidRPr="006B7F25">
        <w:rPr>
          <w:rFonts w:eastAsia="Times New Roman"/>
          <w:color w:val="22272F"/>
          <w:sz w:val="28"/>
          <w:szCs w:val="28"/>
          <w:lang w:eastAsia="ru-RU"/>
        </w:rPr>
        <w:t>2.12. Консультирование органом муниципального контроля осуществляется по вопросам, связанным с организацией и осуществлением муниципального контроля на транспорте, в том числе о местонахождении и графике работы органа муниципального контроля, реквизитах нормативно-правовых актов, регламентирующих осуществление муниципального контроля на транспорте, о порядке и ходе осуществления муниципального контроля.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2.13. Консультирование 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2.14. По итогам консультирования информация в письменной форме контролируемым лицам и их представителям не предоставляется.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2.15. Контролируемое лицо вправе направить запрос о предоставлении письменного ответа в сроки, установленные </w:t>
      </w:r>
      <w:hyperlink r:id="rId17" w:anchor="/document/12146661/entry/0" w:history="1">
        <w:r w:rsidR="00B04C99" w:rsidRPr="006B7F25">
          <w:rPr>
            <w:rFonts w:eastAsia="Times New Roman"/>
            <w:color w:val="3272C0"/>
            <w:sz w:val="28"/>
            <w:szCs w:val="28"/>
            <w:u w:val="single"/>
            <w:lang w:eastAsia="ru-RU"/>
          </w:rPr>
          <w:t>Федеральным законом</w:t>
        </w:r>
      </w:hyperlink>
      <w:r w:rsidR="00B04C99" w:rsidRPr="006B7F25">
        <w:rPr>
          <w:rFonts w:eastAsia="Times New Roman"/>
          <w:color w:val="22272F"/>
          <w:sz w:val="28"/>
          <w:szCs w:val="28"/>
          <w:lang w:eastAsia="ru-RU"/>
        </w:rPr>
        <w:t> от 2 мая 2006 года N 59-ФЗ "О порядке рассмотрения обращений граждан Российской Федерации".</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2.16. 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2.17. Орган муниципального контроля ведет журнал учета консультирований.</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2.18.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муниципального контроля письменного разъяснения, подписанного руководителем органа муниципального контроля.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2.19. </w:t>
      </w:r>
      <w:proofErr w:type="gramStart"/>
      <w:r w:rsidR="00B04C99" w:rsidRPr="006B7F25">
        <w:rPr>
          <w:rFonts w:eastAsia="Times New Roman"/>
          <w:color w:val="22272F"/>
          <w:sz w:val="28"/>
          <w:szCs w:val="28"/>
          <w:lang w:eastAsia="ru-RU"/>
        </w:rPr>
        <w:t xml:space="preserve">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w:t>
      </w:r>
      <w:r w:rsidR="00B04C99" w:rsidRPr="006B7F25">
        <w:rPr>
          <w:rFonts w:eastAsia="Times New Roman"/>
          <w:color w:val="22272F"/>
          <w:sz w:val="28"/>
          <w:szCs w:val="28"/>
          <w:lang w:eastAsia="ru-RU"/>
        </w:rPr>
        <w:lastRenderedPageBreak/>
        <w:t>предлагает</w:t>
      </w:r>
      <w:proofErr w:type="gramEnd"/>
      <w:r w:rsidR="00B04C99" w:rsidRPr="006B7F25">
        <w:rPr>
          <w:rFonts w:eastAsia="Times New Roman"/>
          <w:color w:val="22272F"/>
          <w:sz w:val="28"/>
          <w:szCs w:val="28"/>
          <w:lang w:eastAsia="ru-RU"/>
        </w:rPr>
        <w:t xml:space="preserve"> принять меры по обеспечению соблюдения обязательных требований.</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2.20. Предостережение о недопустимости нарушения обязательных требований объявляется и направляется почтовым отправлением либо вручается лично.</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proofErr w:type="gramStart"/>
      <w:r w:rsidR="00B04C99" w:rsidRPr="006B7F25">
        <w:rPr>
          <w:rFonts w:eastAsia="Times New Roman"/>
          <w:color w:val="22272F"/>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2.21.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порядке, установленном действующим законодательством.</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2.22. Возражение на предостережение рассматривается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2.23. Орган муниципального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2.25.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2.26.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2.27. 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муниципального контроля контролируемому лицу могут быть выданы рекомендации по соблюдению </w:t>
      </w:r>
      <w:r w:rsidR="00B04C99" w:rsidRPr="006B7F25">
        <w:rPr>
          <w:rFonts w:eastAsia="Times New Roman"/>
          <w:color w:val="22272F"/>
          <w:sz w:val="28"/>
          <w:szCs w:val="28"/>
          <w:lang w:eastAsia="ru-RU"/>
        </w:rPr>
        <w:lastRenderedPageBreak/>
        <w:t>обязательных требований либо объявлено предостережение о недопустимости нарушения обязательных требований.</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2.28. В случае</w:t>
      </w:r>
      <w:proofErr w:type="gramStart"/>
      <w:r w:rsidR="00B04C99" w:rsidRPr="006B7F25">
        <w:rPr>
          <w:rFonts w:eastAsia="Times New Roman"/>
          <w:color w:val="22272F"/>
          <w:sz w:val="28"/>
          <w:szCs w:val="28"/>
          <w:lang w:eastAsia="ru-RU"/>
        </w:rPr>
        <w:t>,</w:t>
      </w:r>
      <w:proofErr w:type="gramEnd"/>
      <w:r w:rsidR="00B04C99" w:rsidRPr="006B7F25">
        <w:rPr>
          <w:rFonts w:eastAsia="Times New Roman"/>
          <w:color w:val="22272F"/>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B04C99" w:rsidRPr="006B7F25" w:rsidRDefault="00982070" w:rsidP="006B7F25">
      <w:pPr>
        <w:shd w:val="clear" w:color="auto" w:fill="FFFFFF"/>
        <w:spacing w:before="100" w:beforeAutospacing="1" w:after="100" w:afterAutospacing="1"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 Организация и осуществление муниципального контроля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 Внеплановые контрольные мероприятия</w:t>
      </w:r>
    </w:p>
    <w:p w:rsidR="00B04C99" w:rsidRPr="006B7F25" w:rsidRDefault="00982070"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3.1.1.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4) истечение </w:t>
      </w:r>
      <w:proofErr w:type="gramStart"/>
      <w:r w:rsidR="00B04C99" w:rsidRPr="006B7F25">
        <w:rPr>
          <w:rFonts w:eastAsia="Times New Roman"/>
          <w:color w:val="22272F"/>
          <w:sz w:val="28"/>
          <w:szCs w:val="28"/>
          <w:lang w:eastAsia="ru-RU"/>
        </w:rPr>
        <w:t>срока исполнения решения органа муниципального контроля</w:t>
      </w:r>
      <w:proofErr w:type="gramEnd"/>
      <w:r w:rsidR="00B04C99" w:rsidRPr="006B7F25">
        <w:rPr>
          <w:rFonts w:eastAsia="Times New Roman"/>
          <w:color w:val="22272F"/>
          <w:sz w:val="28"/>
          <w:szCs w:val="28"/>
          <w:lang w:eastAsia="ru-RU"/>
        </w:rPr>
        <w:t xml:space="preserve"> об устранении выявленного нарушения обязательных требований - в случаях, установленных </w:t>
      </w:r>
      <w:hyperlink r:id="rId18" w:anchor="/document/74449814/entry/9501" w:history="1">
        <w:r w:rsidR="00B04C99" w:rsidRPr="006B7F25">
          <w:rPr>
            <w:rFonts w:eastAsia="Times New Roman"/>
            <w:color w:val="3272C0"/>
            <w:sz w:val="28"/>
            <w:szCs w:val="28"/>
            <w:u w:val="single"/>
            <w:lang w:eastAsia="ru-RU"/>
          </w:rPr>
          <w:t>частью 1 статьи 95</w:t>
        </w:r>
      </w:hyperlink>
      <w:r w:rsidR="00B04C99" w:rsidRPr="006B7F25">
        <w:rPr>
          <w:rFonts w:eastAsia="Times New Roman"/>
          <w:color w:val="22272F"/>
          <w:sz w:val="28"/>
          <w:szCs w:val="28"/>
          <w:lang w:eastAsia="ru-RU"/>
        </w:rPr>
        <w:t> Федерального закона от 31 июля 2020 года N 248-ФЗ "О государственном контроле (надзоре) и муниципальном контроле в Российской Федерации".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3.1.2. При налич</w:t>
      </w:r>
      <w:proofErr w:type="gramStart"/>
      <w:r w:rsidR="00B04C99" w:rsidRPr="006B7F25">
        <w:rPr>
          <w:rFonts w:eastAsia="Times New Roman"/>
          <w:color w:val="22272F"/>
          <w:sz w:val="28"/>
          <w:szCs w:val="28"/>
          <w:lang w:eastAsia="ru-RU"/>
        </w:rPr>
        <w:t>ии у о</w:t>
      </w:r>
      <w:proofErr w:type="gramEnd"/>
      <w:r w:rsidR="00B04C99" w:rsidRPr="006B7F25">
        <w:rPr>
          <w:rFonts w:eastAsia="Times New Roman"/>
          <w:color w:val="22272F"/>
          <w:sz w:val="28"/>
          <w:szCs w:val="28"/>
          <w:lang w:eastAsia="ru-RU"/>
        </w:rPr>
        <w:t>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1) инспекционный визит;</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2) документарная проверка;</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3) выездная проверка.</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В ходе инспекционного визита могут совершаться следующие контрольные (надзорные) действия: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1) осмотр;</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lastRenderedPageBreak/>
        <w:t>2) допрос</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3) истребование документов;</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4) инструментальное обследование.</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proofErr w:type="gramStart"/>
      <w:r w:rsidR="00B04C99" w:rsidRPr="006B7F25">
        <w:rPr>
          <w:rFonts w:eastAsia="Times New Roman"/>
          <w:color w:val="22272F"/>
          <w:sz w:val="28"/>
          <w:szCs w:val="28"/>
          <w:lang w:eastAsia="ru-RU"/>
        </w:rPr>
        <w:t>Внеплановый инспекционный визит при наличии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w:t>
      </w:r>
      <w:proofErr w:type="gramEnd"/>
      <w:r w:rsidR="00B04C99" w:rsidRPr="006B7F25">
        <w:rPr>
          <w:rFonts w:eastAsia="Times New Roman"/>
          <w:color w:val="22272F"/>
          <w:sz w:val="28"/>
          <w:szCs w:val="28"/>
          <w:lang w:eastAsia="ru-RU"/>
        </w:rPr>
        <w:t xml:space="preserve"> контрольного (надзорного) мероприятия являются сведения о непосредственной угрозе причинения вреда (ущерба) охраняемым законом ценностям.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В ходе документарной проверки могут совершаться следующие контрольные (надзорные) действия: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1) получение письменных объяснений;</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2) истребование документов.</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Внеплановая документарная проверка проводится без согласования с органами прокуратуры.</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В ходе выездной проверки могут совершаться следующие контрольные (надзорные) действия: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1) осмотр;</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2) досмотр;</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3) опрос;</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4) получение письменных объяснений;</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5) истребование документов.</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proofErr w:type="gramStart"/>
      <w:r w:rsidR="00B04C99" w:rsidRPr="006B7F25">
        <w:rPr>
          <w:rFonts w:eastAsia="Times New Roman"/>
          <w:color w:val="22272F"/>
          <w:sz w:val="28"/>
          <w:szCs w:val="28"/>
          <w:lang w:eastAsia="ru-RU"/>
        </w:rPr>
        <w:t>Внеплановая выездная проверка при наличии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w:t>
      </w:r>
      <w:proofErr w:type="gramEnd"/>
      <w:r w:rsidR="00B04C99" w:rsidRPr="006B7F25">
        <w:rPr>
          <w:rFonts w:eastAsia="Times New Roman"/>
          <w:color w:val="22272F"/>
          <w:sz w:val="28"/>
          <w:szCs w:val="28"/>
          <w:lang w:eastAsia="ru-RU"/>
        </w:rPr>
        <w:t xml:space="preserve"> контрольного (надзорного) мероприятия являются сведения о непосредственной угрозе причинения вреда (ущерба) охраняемым законом ценностям.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lastRenderedPageBreak/>
        <w:t xml:space="preserve">      </w:t>
      </w:r>
      <w:r w:rsidR="00B04C99" w:rsidRPr="006B7F25">
        <w:rPr>
          <w:rFonts w:eastAsia="Times New Roman"/>
          <w:color w:val="22272F"/>
          <w:sz w:val="28"/>
          <w:szCs w:val="28"/>
          <w:lang w:eastAsia="ru-RU"/>
        </w:rP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3.1.3.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орган муниципального контроля получает:</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при проведении контрольных мероприятий, включая контрольные мероприятия без взаимодействия;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3.1.4. </w:t>
      </w:r>
      <w:proofErr w:type="gramStart"/>
      <w:r w:rsidR="00B04C99" w:rsidRPr="006B7F25">
        <w:rPr>
          <w:rFonts w:eastAsia="Times New Roman"/>
          <w:color w:val="22272F"/>
          <w:sz w:val="28"/>
          <w:szCs w:val="28"/>
          <w:lang w:eastAsia="ru-RU"/>
        </w:rPr>
        <w:t>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муниципального контроля проводится оценка</w:t>
      </w:r>
      <w:proofErr w:type="gramEnd"/>
      <w:r w:rsidR="00B04C99" w:rsidRPr="006B7F25">
        <w:rPr>
          <w:rFonts w:eastAsia="Times New Roman"/>
          <w:color w:val="22272F"/>
          <w:sz w:val="28"/>
          <w:szCs w:val="28"/>
          <w:lang w:eastAsia="ru-RU"/>
        </w:rPr>
        <w:t xml:space="preserve"> их достоверности.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 обеспечивает, в том числе по решению руководителя органа муниципального контроля, проведение контрольного мероприятия без взаимодействия.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3.1.6.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w:t>
      </w:r>
      <w:r w:rsidR="00B04C99" w:rsidRPr="006B7F25">
        <w:rPr>
          <w:rFonts w:eastAsia="Times New Roman"/>
          <w:color w:val="22272F"/>
          <w:sz w:val="28"/>
          <w:szCs w:val="28"/>
          <w:lang w:eastAsia="ru-RU"/>
        </w:rPr>
        <w:lastRenderedPageBreak/>
        <w:t>таких параметров, принимаются органом муниципального контроля к рассмотрению:</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орган муниципального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при подаче таких обращений (заявлений) граждан и организаций после прохождения идентификац</w:t>
      </w:r>
      <w:proofErr w:type="gramStart"/>
      <w:r w:rsidR="00B04C99" w:rsidRPr="006B7F25">
        <w:rPr>
          <w:rFonts w:eastAsia="Times New Roman"/>
          <w:color w:val="22272F"/>
          <w:sz w:val="28"/>
          <w:szCs w:val="28"/>
          <w:lang w:eastAsia="ru-RU"/>
        </w:rPr>
        <w:t>ии и ау</w:t>
      </w:r>
      <w:proofErr w:type="gramEnd"/>
      <w:r w:rsidR="00B04C99" w:rsidRPr="006B7F25">
        <w:rPr>
          <w:rFonts w:eastAsia="Times New Roman"/>
          <w:color w:val="22272F"/>
          <w:sz w:val="28"/>
          <w:szCs w:val="28"/>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муниципального контроля в сети "Интернет".</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 при иных способах подачи таких обращений (заявлений) гражданами и организациями после принятия должностным лицом органа муниципального контроля мер по установлению личности гражданина и полномочий представителя организации и их подтверждения.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3.1.7. </w:t>
      </w:r>
      <w:proofErr w:type="gramStart"/>
      <w:r w:rsidR="00B04C99" w:rsidRPr="006B7F25">
        <w:rPr>
          <w:rFonts w:eastAsia="Times New Roman"/>
          <w:color w:val="22272F"/>
          <w:sz w:val="28"/>
          <w:szCs w:val="28"/>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муниципального контроля обратиться в суд в целях взыскания расходов, понесенных органом муниципального контроля в связи с рассмотрением поступившего обращения (заявления) гражданина, организации</w:t>
      </w:r>
      <w:proofErr w:type="gramEnd"/>
      <w:r w:rsidR="00B04C99" w:rsidRPr="006B7F25">
        <w:rPr>
          <w:rFonts w:eastAsia="Times New Roman"/>
          <w:color w:val="22272F"/>
          <w:sz w:val="28"/>
          <w:szCs w:val="28"/>
          <w:lang w:eastAsia="ru-RU"/>
        </w:rPr>
        <w:t>, если в обращении (заявлении) были указаны заведомо ложные сведения.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3.1.8. При невозможности подтверждения личности гражданина, полномочий представителя организации поступившие обращения (заявления) рассматриваются органом муниципального контроля в порядке, установленном </w:t>
      </w:r>
      <w:hyperlink r:id="rId19" w:anchor="/document/12146661/entry/0" w:history="1">
        <w:r w:rsidR="00B04C99" w:rsidRPr="006B7F25">
          <w:rPr>
            <w:rFonts w:eastAsia="Times New Roman"/>
            <w:color w:val="3272C0"/>
            <w:sz w:val="28"/>
            <w:szCs w:val="28"/>
            <w:u w:val="single"/>
            <w:lang w:eastAsia="ru-RU"/>
          </w:rPr>
          <w:t>Федеральным законом</w:t>
        </w:r>
      </w:hyperlink>
      <w:r w:rsidR="00B04C99" w:rsidRPr="006B7F25">
        <w:rPr>
          <w:rFonts w:eastAsia="Times New Roman"/>
          <w:color w:val="22272F"/>
          <w:sz w:val="28"/>
          <w:szCs w:val="28"/>
          <w:lang w:eastAsia="ru-RU"/>
        </w:rPr>
        <w:t> от 2 мая 2006 года N 59-ФЗ "О порядке рассмотрения обращений граждан Российской Федерации".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3.1.9. Сведения о личности гражданина, как лица, направившего заявление (обращение), могут быть предоставлены органом муниципального контроля контролируемому лицу только с согласия гражданина, направившего заявление (обращение) в орган муниципального контроля.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3.1.10.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органа муниципального контроля: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1) при подтверждении достоверности сведений о причинении вреда (ущерба) или об угрозе причинения вреда (ущерба) охраняемым законом </w:t>
      </w:r>
      <w:r w:rsidR="00B04C99" w:rsidRPr="006B7F25">
        <w:rPr>
          <w:rFonts w:eastAsia="Times New Roman"/>
          <w:color w:val="22272F"/>
          <w:sz w:val="28"/>
          <w:szCs w:val="28"/>
          <w:lang w:eastAsia="ru-RU"/>
        </w:rPr>
        <w:lastRenderedPageBreak/>
        <w:t xml:space="preserve">ценностям либо установлении результатов деятельности контролируемого лица, </w:t>
      </w:r>
      <w:proofErr w:type="gramStart"/>
      <w:r w:rsidR="00B04C99" w:rsidRPr="006B7F25">
        <w:rPr>
          <w:rFonts w:eastAsia="Times New Roman"/>
          <w:color w:val="22272F"/>
          <w:sz w:val="28"/>
          <w:szCs w:val="28"/>
          <w:lang w:eastAsia="ru-RU"/>
        </w:rPr>
        <w:t>не соответствие</w:t>
      </w:r>
      <w:proofErr w:type="gramEnd"/>
      <w:r w:rsidR="00B04C99" w:rsidRPr="006B7F25">
        <w:rPr>
          <w:rFonts w:eastAsia="Times New Roman"/>
          <w:color w:val="22272F"/>
          <w:sz w:val="28"/>
          <w:szCs w:val="28"/>
          <w:lang w:eastAsia="ru-RU"/>
        </w:rPr>
        <w:t xml:space="preserve">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w:t>
      </w:r>
      <w:proofErr w:type="gramStart"/>
      <w:r w:rsidR="00B04C99" w:rsidRPr="006B7F25">
        <w:rPr>
          <w:rFonts w:eastAsia="Times New Roman"/>
          <w:color w:val="22272F"/>
          <w:sz w:val="28"/>
          <w:szCs w:val="28"/>
          <w:lang w:eastAsia="ru-RU"/>
        </w:rPr>
        <w:t>не соответствие</w:t>
      </w:r>
      <w:proofErr w:type="gramEnd"/>
      <w:r w:rsidR="00B04C99" w:rsidRPr="006B7F25">
        <w:rPr>
          <w:rFonts w:eastAsia="Times New Roman"/>
          <w:color w:val="22272F"/>
          <w:sz w:val="28"/>
          <w:szCs w:val="28"/>
          <w:lang w:eastAsia="ru-RU"/>
        </w:rPr>
        <w:t xml:space="preserve">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3.1.11. </w:t>
      </w:r>
      <w:proofErr w:type="gramStart"/>
      <w:r w:rsidR="00B04C99" w:rsidRPr="006B7F25">
        <w:rPr>
          <w:rFonts w:eastAsia="Times New Roman"/>
          <w:color w:val="22272F"/>
          <w:sz w:val="28"/>
          <w:szCs w:val="28"/>
          <w:lang w:eastAsia="ru-RU"/>
        </w:rPr>
        <w:t>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3.1.12. При истечении срока исполнения решения органа муниципального контроля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00B04C99" w:rsidRPr="006B7F25">
        <w:rPr>
          <w:rFonts w:eastAsia="Times New Roman"/>
          <w:color w:val="22272F"/>
          <w:sz w:val="28"/>
          <w:szCs w:val="28"/>
          <w:lang w:eastAsia="ru-RU"/>
        </w:rPr>
        <w:t xml:space="preserve">безопасности) </w:t>
      </w:r>
      <w:proofErr w:type="gramEnd"/>
      <w:r w:rsidR="00B04C99" w:rsidRPr="006B7F25">
        <w:rPr>
          <w:rFonts w:eastAsia="Times New Roman"/>
          <w:color w:val="22272F"/>
          <w:sz w:val="28"/>
          <w:szCs w:val="28"/>
          <w:lang w:eastAsia="ru-RU"/>
        </w:rPr>
        <w:t>орган муниципального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муниципального контроля оценивает исполнение указанного решения путем проведения одного из следующих контрольных мероприятий:</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1) инспекционный визит;</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2) документарная проверка.</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В случае</w:t>
      </w:r>
      <w:proofErr w:type="gramStart"/>
      <w:r w:rsidR="00B04C99" w:rsidRPr="006B7F25">
        <w:rPr>
          <w:rFonts w:eastAsia="Times New Roman"/>
          <w:color w:val="22272F"/>
          <w:sz w:val="28"/>
          <w:szCs w:val="28"/>
          <w:lang w:eastAsia="ru-RU"/>
        </w:rPr>
        <w:t>,</w:t>
      </w:r>
      <w:proofErr w:type="gramEnd"/>
      <w:r w:rsidR="00B04C99" w:rsidRPr="006B7F25">
        <w:rPr>
          <w:rFonts w:eastAsia="Times New Roman"/>
          <w:color w:val="22272F"/>
          <w:sz w:val="28"/>
          <w:szCs w:val="28"/>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3.2. Контрольные мероприятия без взаимодействия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3.2.1. Без взаимодействия с контролируемым лицом проводятся следующие контрольные мероприятия: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1) наблюдение за соблюдением обязательных требований;</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lastRenderedPageBreak/>
        <w:t>2) выездное обследование.</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3.2.2. Контрольные мероприятия без взаимодействия проводятся Инспекторами на основании заданий руководителя органа муниципального контроля.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3.2.3. </w:t>
      </w:r>
      <w:proofErr w:type="gramStart"/>
      <w:r w:rsidR="00B04C99" w:rsidRPr="006B7F25">
        <w:rPr>
          <w:rFonts w:eastAsia="Times New Roman"/>
          <w:color w:val="22272F"/>
          <w:sz w:val="28"/>
          <w:szCs w:val="28"/>
          <w:lang w:eastAsia="ru-RU"/>
        </w:rPr>
        <w:t>Под наблюдением за соблюдением обязательных требований понимается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B04C99" w:rsidRPr="006B7F25">
        <w:rPr>
          <w:rFonts w:eastAsia="Times New Roman"/>
          <w:color w:val="22272F"/>
          <w:sz w:val="28"/>
          <w:szCs w:val="28"/>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1) решение о проведении внепланового контрольного мероприятия;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2) решение об объявлении предостережения;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3) решение о выдаче предписания об устранении выявленных нарушений.</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3.2.4.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Выездное обследование проводится без информирования контролируемого лица.</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По результатам проведения выездного обследования не могут быть приняты решения: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1) о выдаче предписания об устранении выявленных нарушений с указанием разумных сроков их устранения и (или) о проведении </w:t>
      </w:r>
      <w:r w:rsidR="00B04C99" w:rsidRPr="006B7F25">
        <w:rPr>
          <w:rFonts w:eastAsia="Times New Roman"/>
          <w:color w:val="22272F"/>
          <w:sz w:val="28"/>
          <w:szCs w:val="28"/>
          <w:lang w:eastAsia="ru-RU"/>
        </w:rPr>
        <w:lastRenderedPageBreak/>
        <w:t>мероприятий по предотвращению причинения вреда (ущерба) охраняемым законом ценностям;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proofErr w:type="gramStart"/>
      <w:r w:rsidR="00B04C99" w:rsidRPr="006B7F25">
        <w:rPr>
          <w:rFonts w:eastAsia="Times New Roman"/>
          <w:color w:val="22272F"/>
          <w:sz w:val="28"/>
          <w:szCs w:val="28"/>
          <w:lang w:eastAsia="ru-RU"/>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w:t>
      </w:r>
      <w:proofErr w:type="gramEnd"/>
      <w:r w:rsidR="00B04C99" w:rsidRPr="006B7F25">
        <w:rPr>
          <w:rFonts w:eastAsia="Times New Roman"/>
          <w:color w:val="22272F"/>
          <w:sz w:val="28"/>
          <w:szCs w:val="28"/>
          <w:lang w:eastAsia="ru-RU"/>
        </w:rPr>
        <w:t xml:space="preserve"> </w:t>
      </w:r>
      <w:proofErr w:type="gramStart"/>
      <w:r w:rsidR="00B04C99" w:rsidRPr="006B7F25">
        <w:rPr>
          <w:rFonts w:eastAsia="Times New Roman"/>
          <w:color w:val="22272F"/>
          <w:sz w:val="28"/>
          <w:szCs w:val="28"/>
          <w:lang w:eastAsia="ru-RU"/>
        </w:rPr>
        <w:t>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w:t>
      </w:r>
      <w:proofErr w:type="gramEnd"/>
      <w:r w:rsidR="00B04C99" w:rsidRPr="006B7F25">
        <w:rPr>
          <w:rFonts w:eastAsia="Times New Roman"/>
          <w:color w:val="22272F"/>
          <w:sz w:val="28"/>
          <w:szCs w:val="28"/>
          <w:lang w:eastAsia="ru-RU"/>
        </w:rPr>
        <w:t xml:space="preserve"> непосредственную угрозу причинения вреда (ущерба) охраняемым законом ценностям или что такой вред (ущерб) причинен.</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3.2.5.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 Контрольные мероприятия с взаимодействием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3.3.1. </w:t>
      </w:r>
      <w:proofErr w:type="gramStart"/>
      <w:r w:rsidR="00B04C99" w:rsidRPr="006B7F25">
        <w:rPr>
          <w:rFonts w:eastAsia="Times New Roman"/>
          <w:color w:val="22272F"/>
          <w:sz w:val="28"/>
          <w:szCs w:val="28"/>
          <w:lang w:eastAsia="ru-RU"/>
        </w:rPr>
        <w:t>При осуществлении муниципального контроля на транспорте взаимодействием органа муниципального контроля,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roofErr w:type="gramEnd"/>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3.3.2. Для проведения контрольного мероприятия с взаимодействием руководителем органа муниципального контроля принимается решение о проведении контрольного мероприятия (далее - решение), в котором указываются: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1) дата, время и место выпуска решения о проведении контрольного мероприятия;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2) кем принято решение;</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3) основание проведения контрольного (надзорного) мероприятия;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4) вид контроля;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lastRenderedPageBreak/>
        <w:t xml:space="preserve">      </w:t>
      </w:r>
      <w:r w:rsidR="00B04C99" w:rsidRPr="006B7F25">
        <w:rPr>
          <w:rFonts w:eastAsia="Times New Roman"/>
          <w:color w:val="22272F"/>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6) объект контроля, в отношении которого проводится контрольное мероприятие;</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7) адрес места осуществления контролируемым лицом деятельности или адрес нахождения объекта (</w:t>
      </w:r>
      <w:proofErr w:type="spellStart"/>
      <w:r w:rsidR="00B04C99" w:rsidRPr="006B7F25">
        <w:rPr>
          <w:rFonts w:eastAsia="Times New Roman"/>
          <w:color w:val="22272F"/>
          <w:sz w:val="28"/>
          <w:szCs w:val="28"/>
          <w:lang w:eastAsia="ru-RU"/>
        </w:rPr>
        <w:t>ов</w:t>
      </w:r>
      <w:proofErr w:type="spellEnd"/>
      <w:r w:rsidR="00B04C99" w:rsidRPr="006B7F25">
        <w:rPr>
          <w:rFonts w:eastAsia="Times New Roman"/>
          <w:color w:val="22272F"/>
          <w:sz w:val="28"/>
          <w:szCs w:val="28"/>
          <w:lang w:eastAsia="ru-RU"/>
        </w:rPr>
        <w:t>) контроля, в отношении которого (</w:t>
      </w:r>
      <w:proofErr w:type="spellStart"/>
      <w:r w:rsidR="00B04C99" w:rsidRPr="006B7F25">
        <w:rPr>
          <w:rFonts w:eastAsia="Times New Roman"/>
          <w:color w:val="22272F"/>
          <w:sz w:val="28"/>
          <w:szCs w:val="28"/>
          <w:lang w:eastAsia="ru-RU"/>
        </w:rPr>
        <w:t>ых</w:t>
      </w:r>
      <w:proofErr w:type="spellEnd"/>
      <w:r w:rsidR="00B04C99" w:rsidRPr="006B7F25">
        <w:rPr>
          <w:rFonts w:eastAsia="Times New Roman"/>
          <w:color w:val="22272F"/>
          <w:sz w:val="28"/>
          <w:szCs w:val="28"/>
          <w:lang w:eastAsia="ru-RU"/>
        </w:rPr>
        <w:t>) проводится контрольное мероприятие;</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9) вид контрольного мероприятия;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10) перечень контрольных действий, совершаемых в рамках контрольного (надзорного) мероприятия;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11) предмет контрольного мероприятия;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3.3.3. Решение о проведении контрольного мероприятия оформляется в виде распоряжения главы </w:t>
      </w:r>
      <w:r>
        <w:rPr>
          <w:rFonts w:eastAsia="Times New Roman"/>
          <w:color w:val="22272F"/>
          <w:sz w:val="28"/>
          <w:szCs w:val="28"/>
          <w:lang w:eastAsia="ru-RU"/>
        </w:rPr>
        <w:t>Малоимышского</w:t>
      </w:r>
      <w:r w:rsidR="00B04C99" w:rsidRPr="006B7F25">
        <w:rPr>
          <w:rFonts w:eastAsia="Times New Roman"/>
          <w:color w:val="22272F"/>
          <w:sz w:val="28"/>
          <w:szCs w:val="28"/>
          <w:lang w:eastAsia="ru-RU"/>
        </w:rPr>
        <w:t xml:space="preserve"> сельсовета.</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3.3.4.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3.3.5.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3.3.6.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3.3.8.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w:t>
      </w:r>
      <w:r w:rsidR="00B04C99" w:rsidRPr="006B7F25">
        <w:rPr>
          <w:rFonts w:eastAsia="Times New Roman"/>
          <w:color w:val="22272F"/>
          <w:sz w:val="28"/>
          <w:szCs w:val="28"/>
          <w:lang w:eastAsia="ru-RU"/>
        </w:rPr>
        <w:lastRenderedPageBreak/>
        <w:t>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3.3.9.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 осуществлением </w:t>
      </w:r>
      <w:proofErr w:type="gramStart"/>
      <w:r w:rsidR="00B04C99" w:rsidRPr="006B7F25">
        <w:rPr>
          <w:rFonts w:eastAsia="Times New Roman"/>
          <w:color w:val="22272F"/>
          <w:sz w:val="28"/>
          <w:szCs w:val="28"/>
          <w:lang w:eastAsia="ru-RU"/>
        </w:rPr>
        <w:t>деятельности</w:t>
      </w:r>
      <w:proofErr w:type="gramEnd"/>
      <w:r w:rsidR="00B04C99" w:rsidRPr="006B7F25">
        <w:rPr>
          <w:rFonts w:eastAsia="Times New Roman"/>
          <w:color w:val="22272F"/>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установленном действующим законодательством.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В этом случае руководитель органа муниципального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любое время до завершения проведения контрольного мероприятия.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3.3.10.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3.3.11. Случаи, при наступлении которых контролируемые лица из числа индивидуальных предпринимателей и граждан вправе представить в орган муниципального контроля информацию о невозможности присутствия при проведении контрольного мероприятия, являются: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1) нахождение на стационарном лечении в медицинском учреждении;</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2) нахождение за пределами Российской Федерации;</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3) административный арест, избрание меры пресечения;</w:t>
      </w:r>
    </w:p>
    <w:p w:rsidR="00B04C99" w:rsidRPr="006B7F25" w:rsidRDefault="00B04C99" w:rsidP="00982070">
      <w:pPr>
        <w:shd w:val="clear" w:color="auto" w:fill="FFFFFF"/>
        <w:spacing w:after="0" w:line="240" w:lineRule="auto"/>
        <w:jc w:val="both"/>
        <w:rPr>
          <w:rFonts w:eastAsia="Times New Roman"/>
          <w:color w:val="22272F"/>
          <w:sz w:val="28"/>
          <w:szCs w:val="28"/>
          <w:lang w:eastAsia="ru-RU"/>
        </w:rPr>
      </w:pPr>
      <w:r w:rsidRPr="006B7F25">
        <w:rPr>
          <w:rFonts w:eastAsia="Times New Roman"/>
          <w:color w:val="22272F"/>
          <w:sz w:val="28"/>
          <w:szCs w:val="28"/>
          <w:lang w:eastAsia="ru-RU"/>
        </w:rPr>
        <w:t>4) наступление обстоятельств непреодолимой силы (военные действия, стихийные бедствия, техногенные и природные катастрофы).</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3.3.12. Действия в рамках контрольного мероприятия совершаются в срок не более 10 рабочих дней.</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3.3.13.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 же посредством связи.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3.3.14. 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отсутствия у органа муниципального контроля </w:t>
      </w:r>
      <w:proofErr w:type="gramStart"/>
      <w:r w:rsidR="00B04C99" w:rsidRPr="006B7F25">
        <w:rPr>
          <w:rFonts w:eastAsia="Times New Roman"/>
          <w:color w:val="22272F"/>
          <w:sz w:val="28"/>
          <w:szCs w:val="28"/>
          <w:lang w:eastAsia="ru-RU"/>
        </w:rPr>
        <w:lastRenderedPageBreak/>
        <w:t>сведений</w:t>
      </w:r>
      <w:proofErr w:type="gramEnd"/>
      <w:r w:rsidR="00B04C99" w:rsidRPr="006B7F25">
        <w:rPr>
          <w:rFonts w:eastAsia="Times New Roman"/>
          <w:color w:val="22272F"/>
          <w:sz w:val="28"/>
          <w:szCs w:val="28"/>
          <w:lang w:eastAsia="ru-RU"/>
        </w:rPr>
        <w:t xml:space="preserve"> об адресе электронной почты контролируемого лица. Указанный гражданин вправе направлять органу муниципального контроля документы на бумажном носителе.</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3.3.15. </w:t>
      </w:r>
      <w:proofErr w:type="gramStart"/>
      <w:r w:rsidR="00B04C99" w:rsidRPr="006B7F25">
        <w:rPr>
          <w:rFonts w:eastAsia="Times New Roman"/>
          <w:color w:val="22272F"/>
          <w:sz w:val="28"/>
          <w:szCs w:val="28"/>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контроль, органа муниципального контроля,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 Результаты контрольных мероприятий и решения, принимаемые по результатам контрольных мероприятий</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органу муниципального контроля или должностным лицам информации для рассмотрения вопроса о привлечении к ответственности.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3.4.2. По окончании проведения контрольного мероприятия составляется акт контрольного мероприятия (далее - акт). В случае</w:t>
      </w:r>
      <w:proofErr w:type="gramStart"/>
      <w:r w:rsidR="00B04C99" w:rsidRPr="006B7F25">
        <w:rPr>
          <w:rFonts w:eastAsia="Times New Roman"/>
          <w:color w:val="22272F"/>
          <w:sz w:val="28"/>
          <w:szCs w:val="28"/>
          <w:lang w:eastAsia="ru-RU"/>
        </w:rPr>
        <w:t>,</w:t>
      </w:r>
      <w:proofErr w:type="gramEnd"/>
      <w:r w:rsidR="00B04C99" w:rsidRPr="006B7F25">
        <w:rPr>
          <w:rFonts w:eastAsia="Times New Roman"/>
          <w:color w:val="22272F"/>
          <w:sz w:val="28"/>
          <w:szCs w:val="28"/>
          <w:lang w:eastAsia="ru-RU"/>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действующим законодательством.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Орган муниципального контроля направляет акт контролируемому лицу посредством Единого реестра контрольных (надзорных) мероприятий непосредственно после его оформления.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3.4.5. Акт контрольного мероприятия, проведение которого было согласовано с органами прокуратуры, направляется в органы прокуратуры </w:t>
      </w:r>
      <w:r w:rsidR="00B04C99" w:rsidRPr="006B7F25">
        <w:rPr>
          <w:rFonts w:eastAsia="Times New Roman"/>
          <w:color w:val="22272F"/>
          <w:sz w:val="28"/>
          <w:szCs w:val="28"/>
          <w:lang w:eastAsia="ru-RU"/>
        </w:rPr>
        <w:lastRenderedPageBreak/>
        <w:t>посредством Единого реестра контрольных (надзорных) мероприятий непосредственно после его оформления.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3.4.6.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обязан:</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установленной настоящим Положением;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3) принять меры по осуществлению </w:t>
      </w:r>
      <w:proofErr w:type="gramStart"/>
      <w:r w:rsidR="00B04C99" w:rsidRPr="006B7F25">
        <w:rPr>
          <w:rFonts w:eastAsia="Times New Roman"/>
          <w:color w:val="22272F"/>
          <w:sz w:val="28"/>
          <w:szCs w:val="28"/>
          <w:lang w:eastAsia="ru-RU"/>
        </w:rPr>
        <w:t>контроля за</w:t>
      </w:r>
      <w:proofErr w:type="gramEnd"/>
      <w:r w:rsidR="00B04C99" w:rsidRPr="006B7F25">
        <w:rPr>
          <w:rFonts w:eastAsia="Times New Roman"/>
          <w:color w:val="22272F"/>
          <w:sz w:val="28"/>
          <w:szCs w:val="28"/>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3.4.7. </w:t>
      </w:r>
      <w:proofErr w:type="gramStart"/>
      <w:r w:rsidR="00B04C99" w:rsidRPr="006B7F25">
        <w:rPr>
          <w:rFonts w:eastAsia="Times New Roman"/>
          <w:color w:val="22272F"/>
          <w:sz w:val="28"/>
          <w:szCs w:val="28"/>
          <w:lang w:eastAsia="ru-RU"/>
        </w:rPr>
        <w:t>Контроль за</w:t>
      </w:r>
      <w:proofErr w:type="gramEnd"/>
      <w:r w:rsidR="00B04C99" w:rsidRPr="006B7F25">
        <w:rPr>
          <w:rFonts w:eastAsia="Times New Roman"/>
          <w:color w:val="22272F"/>
          <w:sz w:val="28"/>
          <w:szCs w:val="28"/>
          <w:lang w:eastAsia="ru-RU"/>
        </w:rPr>
        <w:t xml:space="preserve"> исполнением предписаний, иных решений органа муниципального контроля осуществляет орган муниципального контроля.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3.4.8. Руководитель органа муниципального контроля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3.4.9. Руководителем органа муниципального контроля рассматриваются следующие вопросы, связанные с исполнением решения, принятого по результатам контрольного мероприятия: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о разъяснении способа и порядка исполнения решения;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об отсрочке исполнения решения. 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муниципального контроля может отсрочить исполнение решения на срок до одного года, о чем принимается соответствующее решение.</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 о приостановлении исполнения решения, возобновлении ранее приостановленного исполнения решения;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4) о прекращении исполнения решения.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lastRenderedPageBreak/>
        <w:t xml:space="preserve">     </w:t>
      </w:r>
      <w:r w:rsidR="00B04C99" w:rsidRPr="006B7F25">
        <w:rPr>
          <w:rFonts w:eastAsia="Times New Roman"/>
          <w:color w:val="22272F"/>
          <w:sz w:val="28"/>
          <w:szCs w:val="28"/>
          <w:lang w:eastAsia="ru-RU"/>
        </w:rPr>
        <w:t>3.4.10. Указанные вопросы рассматриваются руководителем органа муниципального контроля по ходатайству контролируемого лица или по представлению Инспектора в течение десяти дней со дня поступления в орган муниципального контроля ходатайства или направления представления.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3.4.11. Контролируемое лицо информируется о месте и времени рассмотрения вопросов, указанных в пункте 3.4.9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3.4.12. Решение, принятое по результатам рассмотрения вопросов, связанных с исполнением решения, доводится до контролируемого лица.</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3.4.13. По истечении срока исполнения контролируемым лицом решения об устранении выявленного нарушения обязательных требований орган муниципального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муниципального контроля оценивает исполнение указанного решения путем проведения одного из предусмотренных настоящим Положением контрольных мероприятий. В случае</w:t>
      </w:r>
      <w:proofErr w:type="gramStart"/>
      <w:r w:rsidR="00B04C99" w:rsidRPr="006B7F25">
        <w:rPr>
          <w:rFonts w:eastAsia="Times New Roman"/>
          <w:color w:val="22272F"/>
          <w:sz w:val="28"/>
          <w:szCs w:val="28"/>
          <w:lang w:eastAsia="ru-RU"/>
        </w:rPr>
        <w:t>,</w:t>
      </w:r>
      <w:proofErr w:type="gramEnd"/>
      <w:r w:rsidR="00B04C99" w:rsidRPr="006B7F25">
        <w:rPr>
          <w:rFonts w:eastAsia="Times New Roman"/>
          <w:color w:val="22272F"/>
          <w:sz w:val="28"/>
          <w:szCs w:val="28"/>
          <w:lang w:eastAsia="ru-RU"/>
        </w:rP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3.4.14. В случае</w:t>
      </w:r>
      <w:proofErr w:type="gramStart"/>
      <w:r w:rsidR="00B04C99" w:rsidRPr="006B7F25">
        <w:rPr>
          <w:rFonts w:eastAsia="Times New Roman"/>
          <w:color w:val="22272F"/>
          <w:sz w:val="28"/>
          <w:szCs w:val="28"/>
          <w:lang w:eastAsia="ru-RU"/>
        </w:rPr>
        <w:t>,</w:t>
      </w:r>
      <w:proofErr w:type="gramEnd"/>
      <w:r w:rsidR="00B04C99" w:rsidRPr="006B7F25">
        <w:rPr>
          <w:rFonts w:eastAsia="Times New Roman"/>
          <w:color w:val="22272F"/>
          <w:sz w:val="28"/>
          <w:szCs w:val="28"/>
          <w:lang w:eastAsia="ru-RU"/>
        </w:rPr>
        <w:t xml:space="preserve"> если по итогам проведения контрольного (надзорного) мероприятия, органом муниципального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муниципального контроля принимает меры по обеспечению его исполнения вплоть до обращения в суд с требованием о принудительном исполнении предписания.</w:t>
      </w:r>
    </w:p>
    <w:p w:rsidR="00B04C99" w:rsidRPr="006B7F25" w:rsidRDefault="002B2CA1" w:rsidP="0098207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3.4.15. Информация об исполнении решения органа муниципального контроля в полном объеме вносится в Единый реестр контрольных (надзорных) мероприятий.</w:t>
      </w:r>
    </w:p>
    <w:p w:rsidR="00B04C99" w:rsidRDefault="00B04C99" w:rsidP="00BC7A26">
      <w:pPr>
        <w:shd w:val="clear" w:color="auto" w:fill="FFFFFF"/>
        <w:spacing w:after="0" w:line="240" w:lineRule="auto"/>
        <w:jc w:val="center"/>
        <w:rPr>
          <w:rFonts w:eastAsia="Times New Roman"/>
          <w:color w:val="22272F"/>
          <w:sz w:val="28"/>
          <w:szCs w:val="28"/>
          <w:lang w:eastAsia="ru-RU"/>
        </w:rPr>
      </w:pPr>
      <w:r w:rsidRPr="006B7F25">
        <w:rPr>
          <w:rFonts w:eastAsia="Times New Roman"/>
          <w:color w:val="22272F"/>
          <w:sz w:val="28"/>
          <w:szCs w:val="28"/>
          <w:lang w:eastAsia="ru-RU"/>
        </w:rPr>
        <w:t>4. Обжалование решений органа муниципального контроля, действий (бездействия) его должностных лиц</w:t>
      </w:r>
    </w:p>
    <w:p w:rsidR="00BC7A26" w:rsidRPr="00BC7A26" w:rsidRDefault="00BC7A26" w:rsidP="00BC7A26">
      <w:pPr>
        <w:shd w:val="clear" w:color="auto" w:fill="FFFFFF"/>
        <w:spacing w:after="0" w:line="240" w:lineRule="auto"/>
        <w:jc w:val="center"/>
        <w:rPr>
          <w:rFonts w:eastAsia="Times New Roman"/>
          <w:color w:val="0070C0"/>
          <w:sz w:val="28"/>
          <w:szCs w:val="28"/>
          <w:lang w:eastAsia="ru-RU"/>
        </w:rPr>
      </w:pPr>
      <w:r>
        <w:rPr>
          <w:rFonts w:eastAsia="Times New Roman"/>
          <w:color w:val="0070C0"/>
          <w:sz w:val="28"/>
          <w:szCs w:val="28"/>
          <w:lang w:eastAsia="ru-RU"/>
        </w:rPr>
        <w:t xml:space="preserve">( в </w:t>
      </w:r>
      <w:proofErr w:type="spellStart"/>
      <w:proofErr w:type="gramStart"/>
      <w:r>
        <w:rPr>
          <w:rFonts w:eastAsia="Times New Roman"/>
          <w:color w:val="0070C0"/>
          <w:sz w:val="28"/>
          <w:szCs w:val="28"/>
          <w:lang w:eastAsia="ru-RU"/>
        </w:rPr>
        <w:t>ред</w:t>
      </w:r>
      <w:proofErr w:type="spellEnd"/>
      <w:proofErr w:type="gramEnd"/>
      <w:r>
        <w:rPr>
          <w:rFonts w:eastAsia="Times New Roman"/>
          <w:color w:val="0070C0"/>
          <w:sz w:val="28"/>
          <w:szCs w:val="28"/>
          <w:lang w:eastAsia="ru-RU"/>
        </w:rPr>
        <w:t xml:space="preserve"> от 31.01.2023 № 25-100р</w:t>
      </w:r>
    </w:p>
    <w:p w:rsidR="00BC7A26" w:rsidRPr="00BC7A26" w:rsidRDefault="00BC7A26" w:rsidP="00BC7A26">
      <w:pPr>
        <w:widowControl w:val="0"/>
        <w:autoSpaceDE w:val="0"/>
        <w:autoSpaceDN w:val="0"/>
        <w:adjustRightInd w:val="0"/>
        <w:spacing w:after="0" w:line="240" w:lineRule="auto"/>
        <w:jc w:val="both"/>
        <w:rPr>
          <w:rFonts w:eastAsia="Times New Roman"/>
          <w:sz w:val="20"/>
          <w:szCs w:val="20"/>
          <w:lang w:eastAsia="zh-CN"/>
        </w:rPr>
      </w:pPr>
      <w:r>
        <w:rPr>
          <w:rFonts w:eastAsia="Times New Roman"/>
          <w:color w:val="000000"/>
          <w:sz w:val="28"/>
          <w:szCs w:val="28"/>
          <w:lang w:eastAsia="zh-CN"/>
        </w:rPr>
        <w:t xml:space="preserve">     </w:t>
      </w:r>
      <w:r w:rsidRPr="00BC7A26">
        <w:rPr>
          <w:rFonts w:eastAsia="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C7A26" w:rsidRPr="00BC7A26" w:rsidRDefault="00BC7A26" w:rsidP="00BC7A26">
      <w:pPr>
        <w:suppressAutoHyphens/>
        <w:autoSpaceDE w:val="0"/>
        <w:spacing w:after="0" w:line="240" w:lineRule="auto"/>
        <w:ind w:firstLine="709"/>
        <w:jc w:val="both"/>
        <w:rPr>
          <w:rFonts w:eastAsia="Times New Roman"/>
          <w:color w:val="000000"/>
          <w:sz w:val="28"/>
          <w:szCs w:val="28"/>
          <w:lang w:eastAsia="zh-CN"/>
        </w:rPr>
      </w:pPr>
      <w:r w:rsidRPr="00BC7A26">
        <w:rPr>
          <w:rFonts w:eastAsia="Times New Roman"/>
          <w:color w:val="000000"/>
          <w:sz w:val="28"/>
          <w:szCs w:val="28"/>
          <w:lang w:eastAsia="zh-CN"/>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1) решений о проведении контрольных мероприятий;</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2) актов контрольных мероприятий, предписаний об устранении выявленных нарушений;</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C7A26">
        <w:rPr>
          <w:rFonts w:eastAsia="Times New Roman"/>
          <w:color w:val="000000"/>
          <w:sz w:val="28"/>
          <w:szCs w:val="28"/>
          <w:shd w:val="clear" w:color="auto" w:fill="FFFFFF"/>
          <w:lang w:eastAsia="zh-CN"/>
        </w:rPr>
        <w:t>и (или) регионального портала государственных и муниципальных услуг</w:t>
      </w:r>
      <w:r w:rsidRPr="00BC7A26">
        <w:rPr>
          <w:rFonts w:eastAsia="Times New Roman"/>
          <w:color w:val="000000"/>
          <w:sz w:val="28"/>
          <w:szCs w:val="28"/>
          <w:lang w:eastAsia="zh-CN"/>
        </w:rPr>
        <w:t>.</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Малоимышского сельсовета с предварительным информированием главы Малоимышского сельсовета </w:t>
      </w:r>
      <w:r w:rsidRPr="00BC7A26">
        <w:rPr>
          <w:rFonts w:eastAsia="Times New Roman"/>
          <w:i/>
          <w:iCs/>
          <w:color w:val="000000"/>
          <w:sz w:val="24"/>
          <w:szCs w:val="24"/>
          <w:lang w:eastAsia="zh-CN"/>
        </w:rPr>
        <w:t xml:space="preserve"> </w:t>
      </w:r>
      <w:r w:rsidRPr="00BC7A26">
        <w:rPr>
          <w:rFonts w:eastAsia="Times New Roman"/>
          <w:color w:val="000000"/>
          <w:sz w:val="28"/>
          <w:szCs w:val="28"/>
          <w:lang w:eastAsia="zh-CN"/>
        </w:rPr>
        <w:t>о наличии в</w:t>
      </w:r>
      <w:r w:rsidRPr="00BC7A26">
        <w:rPr>
          <w:rFonts w:eastAsia="Times New Roman"/>
          <w:i/>
          <w:iCs/>
          <w:color w:val="000000"/>
          <w:sz w:val="24"/>
          <w:szCs w:val="24"/>
          <w:lang w:eastAsia="zh-CN"/>
        </w:rPr>
        <w:t xml:space="preserve"> </w:t>
      </w:r>
      <w:r w:rsidRPr="00BC7A26">
        <w:rPr>
          <w:rFonts w:eastAsia="Times New Roman"/>
          <w:color w:val="000000"/>
          <w:sz w:val="28"/>
          <w:szCs w:val="28"/>
          <w:lang w:eastAsia="zh-CN"/>
        </w:rPr>
        <w:t>жалобе (документах) сведений, составляющих государственную или иную охраняемую законом тайну.</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4.4.Жалоба на решение администрации, действия (бездействие) его должностных лиц рассматривается главой (заместителем главы) Малоимышского сельсовета.</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C7A26" w:rsidRPr="00BC7A26" w:rsidRDefault="00BC7A26" w:rsidP="00BC7A26">
      <w:pPr>
        <w:suppressAutoHyphens/>
        <w:autoSpaceDE w:val="0"/>
        <w:spacing w:after="0" w:line="240" w:lineRule="auto"/>
        <w:ind w:firstLine="709"/>
        <w:jc w:val="both"/>
        <w:rPr>
          <w:rFonts w:eastAsia="Times New Roman"/>
          <w:color w:val="000000"/>
          <w:sz w:val="28"/>
          <w:szCs w:val="28"/>
          <w:lang w:eastAsia="zh-CN"/>
        </w:rPr>
      </w:pPr>
      <w:r w:rsidRPr="00BC7A26">
        <w:rPr>
          <w:rFonts w:eastAsia="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C7A26" w:rsidRPr="00BC7A26" w:rsidRDefault="00BC7A26" w:rsidP="00BC7A26">
      <w:pPr>
        <w:suppressAutoHyphens/>
        <w:autoSpaceDE w:val="0"/>
        <w:spacing w:after="0" w:line="240" w:lineRule="auto"/>
        <w:ind w:firstLine="709"/>
        <w:jc w:val="both"/>
        <w:rPr>
          <w:rFonts w:eastAsia="Times New Roman"/>
          <w:sz w:val="20"/>
          <w:szCs w:val="20"/>
          <w:lang w:eastAsia="zh-CN"/>
        </w:rPr>
      </w:pPr>
      <w:r w:rsidRPr="00BC7A26">
        <w:rPr>
          <w:rFonts w:eastAsia="Times New Roman"/>
          <w:color w:val="000000"/>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BC7A26">
        <w:rPr>
          <w:rFonts w:eastAsia="Times New Roman"/>
          <w:color w:val="000000"/>
          <w:sz w:val="28"/>
          <w:szCs w:val="28"/>
          <w:lang w:eastAsia="zh-CN"/>
        </w:rPr>
        <w:lastRenderedPageBreak/>
        <w:t xml:space="preserve">быть продлен главой (заместителем главы) Малоимышского сельсовета  </w:t>
      </w:r>
      <w:r>
        <w:rPr>
          <w:rFonts w:eastAsia="Times New Roman"/>
          <w:color w:val="000000"/>
          <w:sz w:val="28"/>
          <w:szCs w:val="28"/>
          <w:lang w:eastAsia="zh-CN"/>
        </w:rPr>
        <w:t>не более чем на 20 рабочих дней.</w:t>
      </w:r>
      <w:bookmarkStart w:id="0" w:name="_GoBack"/>
      <w:bookmarkEnd w:id="0"/>
    </w:p>
    <w:p w:rsidR="00B04C99" w:rsidRPr="006B7F25" w:rsidRDefault="00B04C99" w:rsidP="002B2CA1">
      <w:pPr>
        <w:shd w:val="clear" w:color="auto" w:fill="FFFFFF"/>
        <w:spacing w:before="100" w:beforeAutospacing="1" w:after="100" w:afterAutospacing="1" w:line="240" w:lineRule="auto"/>
        <w:jc w:val="center"/>
        <w:rPr>
          <w:rFonts w:eastAsia="Times New Roman"/>
          <w:color w:val="22272F"/>
          <w:sz w:val="28"/>
          <w:szCs w:val="28"/>
          <w:lang w:eastAsia="ru-RU"/>
        </w:rPr>
      </w:pPr>
      <w:r w:rsidRPr="006B7F25">
        <w:rPr>
          <w:rFonts w:eastAsia="Times New Roman"/>
          <w:color w:val="22272F"/>
          <w:sz w:val="28"/>
          <w:szCs w:val="28"/>
          <w:lang w:eastAsia="ru-RU"/>
        </w:rPr>
        <w:t>5. Оценка результативности и эффективности деятельности органа муниципального контроля</w:t>
      </w:r>
    </w:p>
    <w:p w:rsidR="00B04C99" w:rsidRPr="006B7F25" w:rsidRDefault="002B2CA1" w:rsidP="002B2CA1">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5.1.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 на транспорте.</w:t>
      </w:r>
    </w:p>
    <w:p w:rsidR="00B04C99" w:rsidRPr="006B7F25" w:rsidRDefault="002B2CA1" w:rsidP="002B2CA1">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5.2. В систему показателей результативности и эффективности деятельности органа муниципального контроля при осуществлении муниципального контроля входят:</w:t>
      </w:r>
    </w:p>
    <w:p w:rsidR="00B04C99" w:rsidRPr="006B7F25" w:rsidRDefault="002B2CA1" w:rsidP="002B2CA1">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ключевые показатели муниципального контроля на транспорте;</w:t>
      </w:r>
    </w:p>
    <w:p w:rsidR="00B04C99" w:rsidRPr="006B7F25" w:rsidRDefault="002B2CA1" w:rsidP="002B2CA1">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индикативные показатели муниципального контроля на транспорте.</w:t>
      </w:r>
    </w:p>
    <w:p w:rsidR="00B04C99" w:rsidRPr="006B7F25" w:rsidRDefault="002B2CA1" w:rsidP="002B2CA1">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 xml:space="preserve">5.3. Ключевые показатели муниципального контроля на транспорте и их целевые значения, индикативные показатели муниципального контроля на транспорте утверждаются решением </w:t>
      </w:r>
      <w:r>
        <w:rPr>
          <w:rFonts w:eastAsia="Times New Roman"/>
          <w:color w:val="22272F"/>
          <w:sz w:val="28"/>
          <w:szCs w:val="28"/>
          <w:lang w:eastAsia="ru-RU"/>
        </w:rPr>
        <w:t>Малоимышского</w:t>
      </w:r>
      <w:r w:rsidR="00B04C99" w:rsidRPr="006B7F25">
        <w:rPr>
          <w:rFonts w:eastAsia="Times New Roman"/>
          <w:color w:val="22272F"/>
          <w:sz w:val="28"/>
          <w:szCs w:val="28"/>
          <w:lang w:eastAsia="ru-RU"/>
        </w:rPr>
        <w:t xml:space="preserve"> сельского Совета депутатов.</w:t>
      </w:r>
    </w:p>
    <w:p w:rsidR="00B04C99" w:rsidRPr="006B7F25" w:rsidRDefault="002B2CA1" w:rsidP="002B2CA1">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5.4. Орган муниципального контроля ежегодно осуществляет подготовку доклада о муниципальном контроле на транспорте с учетом требований, установленных </w:t>
      </w:r>
      <w:hyperlink r:id="rId20" w:anchor="/document/74449814/entry/0" w:history="1">
        <w:r w:rsidR="00B04C99" w:rsidRPr="006B7F25">
          <w:rPr>
            <w:rFonts w:eastAsia="Times New Roman"/>
            <w:color w:val="3272C0"/>
            <w:sz w:val="28"/>
            <w:szCs w:val="28"/>
            <w:u w:val="single"/>
            <w:lang w:eastAsia="ru-RU"/>
          </w:rPr>
          <w:t>Законом</w:t>
        </w:r>
      </w:hyperlink>
      <w:r w:rsidR="00B04C99" w:rsidRPr="006B7F25">
        <w:rPr>
          <w:rFonts w:eastAsia="Times New Roman"/>
          <w:color w:val="22272F"/>
          <w:sz w:val="28"/>
          <w:szCs w:val="28"/>
          <w:lang w:eastAsia="ru-RU"/>
        </w:rPr>
        <w:t> N 248-ФЗ.</w:t>
      </w:r>
    </w:p>
    <w:p w:rsidR="00B04C99" w:rsidRPr="006B7F25" w:rsidRDefault="002B2CA1" w:rsidP="006B7F25">
      <w:pPr>
        <w:shd w:val="clear" w:color="auto" w:fill="FFFFFF"/>
        <w:spacing w:before="100" w:beforeAutospacing="1" w:after="100" w:afterAutospacing="1"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6. Заключительные положения</w:t>
      </w:r>
    </w:p>
    <w:p w:rsidR="00B04C99" w:rsidRPr="006B7F25" w:rsidRDefault="002B2CA1" w:rsidP="002B2CA1">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6.1. Настоящее Положение вступает в силу с 01 января 2022 г.</w:t>
      </w:r>
    </w:p>
    <w:p w:rsidR="00B04C99" w:rsidRPr="006B7F25" w:rsidRDefault="002B2CA1" w:rsidP="002B2CA1">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6.2. До 31 декабря 2023 г.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04C99" w:rsidRDefault="002B2CA1" w:rsidP="002B2CA1">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6.3. Раздел 5. "Оценка результативности и эффективности деятельности органа муниципального контроля" настоящего Положения вступает в силу с 1 марта 2022 года.</w:t>
      </w: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Default="003D7930" w:rsidP="002B2CA1">
      <w:pPr>
        <w:shd w:val="clear" w:color="auto" w:fill="FFFFFF"/>
        <w:spacing w:after="0" w:line="240" w:lineRule="auto"/>
        <w:jc w:val="both"/>
        <w:rPr>
          <w:rFonts w:eastAsia="Times New Roman"/>
          <w:color w:val="22272F"/>
          <w:sz w:val="28"/>
          <w:szCs w:val="28"/>
          <w:lang w:eastAsia="ru-RU"/>
        </w:rPr>
      </w:pPr>
    </w:p>
    <w:p w:rsidR="003D7930" w:rsidRPr="006B7F25" w:rsidRDefault="003D7930" w:rsidP="002B2CA1">
      <w:pPr>
        <w:shd w:val="clear" w:color="auto" w:fill="FFFFFF"/>
        <w:spacing w:after="0" w:line="240" w:lineRule="auto"/>
        <w:jc w:val="both"/>
        <w:rPr>
          <w:rFonts w:eastAsia="Times New Roman"/>
          <w:color w:val="22272F"/>
          <w:sz w:val="28"/>
          <w:szCs w:val="28"/>
          <w:lang w:eastAsia="ru-RU"/>
        </w:rPr>
      </w:pPr>
    </w:p>
    <w:p w:rsidR="00B04C99" w:rsidRPr="003D7930" w:rsidRDefault="00B04C99" w:rsidP="003D7930">
      <w:pPr>
        <w:shd w:val="clear" w:color="auto" w:fill="FFFFFF"/>
        <w:spacing w:after="0" w:line="240" w:lineRule="auto"/>
        <w:jc w:val="right"/>
        <w:rPr>
          <w:rFonts w:eastAsia="Times New Roman"/>
          <w:color w:val="22272F"/>
          <w:sz w:val="24"/>
          <w:szCs w:val="24"/>
          <w:lang w:eastAsia="ru-RU"/>
        </w:rPr>
      </w:pPr>
      <w:r w:rsidRPr="003D7930">
        <w:rPr>
          <w:rFonts w:eastAsia="Times New Roman"/>
          <w:color w:val="22272F"/>
          <w:sz w:val="24"/>
          <w:szCs w:val="24"/>
          <w:lang w:eastAsia="ru-RU"/>
        </w:rPr>
        <w:t>Приложение к Положению</w:t>
      </w:r>
    </w:p>
    <w:p w:rsidR="00B04C99" w:rsidRPr="003D7930" w:rsidRDefault="00B04C99" w:rsidP="003D7930">
      <w:pPr>
        <w:shd w:val="clear" w:color="auto" w:fill="FFFFFF"/>
        <w:spacing w:after="0" w:line="240" w:lineRule="auto"/>
        <w:jc w:val="right"/>
        <w:rPr>
          <w:rFonts w:eastAsia="Times New Roman"/>
          <w:color w:val="22272F"/>
          <w:sz w:val="24"/>
          <w:szCs w:val="24"/>
          <w:lang w:eastAsia="ru-RU"/>
        </w:rPr>
      </w:pPr>
      <w:r w:rsidRPr="003D7930">
        <w:rPr>
          <w:rFonts w:eastAsia="Times New Roman"/>
          <w:color w:val="22272F"/>
          <w:sz w:val="24"/>
          <w:szCs w:val="24"/>
          <w:lang w:eastAsia="ru-RU"/>
        </w:rPr>
        <w:t xml:space="preserve">о виде </w:t>
      </w:r>
      <w:proofErr w:type="gramStart"/>
      <w:r w:rsidRPr="003D7930">
        <w:rPr>
          <w:rFonts w:eastAsia="Times New Roman"/>
          <w:color w:val="22272F"/>
          <w:sz w:val="24"/>
          <w:szCs w:val="24"/>
          <w:lang w:eastAsia="ru-RU"/>
        </w:rPr>
        <w:t>муниципального</w:t>
      </w:r>
      <w:proofErr w:type="gramEnd"/>
    </w:p>
    <w:p w:rsidR="00B04C99" w:rsidRPr="003D7930" w:rsidRDefault="00B04C99" w:rsidP="003D7930">
      <w:pPr>
        <w:shd w:val="clear" w:color="auto" w:fill="FFFFFF"/>
        <w:spacing w:after="0" w:line="240" w:lineRule="auto"/>
        <w:jc w:val="right"/>
        <w:rPr>
          <w:rFonts w:eastAsia="Times New Roman"/>
          <w:color w:val="22272F"/>
          <w:sz w:val="24"/>
          <w:szCs w:val="24"/>
          <w:lang w:eastAsia="ru-RU"/>
        </w:rPr>
      </w:pPr>
      <w:r w:rsidRPr="003D7930">
        <w:rPr>
          <w:rFonts w:eastAsia="Times New Roman"/>
          <w:color w:val="22272F"/>
          <w:sz w:val="24"/>
          <w:szCs w:val="24"/>
          <w:lang w:eastAsia="ru-RU"/>
        </w:rPr>
        <w:t>контроля на транспорте,</w:t>
      </w:r>
    </w:p>
    <w:p w:rsidR="00B04C99" w:rsidRPr="003D7930" w:rsidRDefault="00B04C99" w:rsidP="003D7930">
      <w:pPr>
        <w:shd w:val="clear" w:color="auto" w:fill="FFFFFF"/>
        <w:spacing w:after="0" w:line="240" w:lineRule="auto"/>
        <w:jc w:val="right"/>
        <w:rPr>
          <w:rFonts w:eastAsia="Times New Roman"/>
          <w:color w:val="22272F"/>
          <w:sz w:val="24"/>
          <w:szCs w:val="24"/>
          <w:lang w:eastAsia="ru-RU"/>
        </w:rPr>
      </w:pPr>
      <w:proofErr w:type="gramStart"/>
      <w:r w:rsidRPr="003D7930">
        <w:rPr>
          <w:rFonts w:eastAsia="Times New Roman"/>
          <w:color w:val="22272F"/>
          <w:sz w:val="24"/>
          <w:szCs w:val="24"/>
          <w:lang w:eastAsia="ru-RU"/>
        </w:rPr>
        <w:t>утвержденному</w:t>
      </w:r>
      <w:proofErr w:type="gramEnd"/>
      <w:r w:rsidRPr="003D7930">
        <w:rPr>
          <w:rFonts w:eastAsia="Times New Roman"/>
          <w:color w:val="22272F"/>
          <w:sz w:val="24"/>
          <w:szCs w:val="24"/>
          <w:lang w:eastAsia="ru-RU"/>
        </w:rPr>
        <w:t xml:space="preserve"> решением</w:t>
      </w:r>
    </w:p>
    <w:p w:rsidR="00B04C99" w:rsidRPr="003D7930" w:rsidRDefault="003D7930" w:rsidP="003D7930">
      <w:pPr>
        <w:shd w:val="clear" w:color="auto" w:fill="FFFFFF"/>
        <w:spacing w:after="0" w:line="240" w:lineRule="auto"/>
        <w:jc w:val="right"/>
        <w:rPr>
          <w:rFonts w:eastAsia="Times New Roman"/>
          <w:color w:val="22272F"/>
          <w:sz w:val="24"/>
          <w:szCs w:val="24"/>
          <w:lang w:eastAsia="ru-RU"/>
        </w:rPr>
      </w:pPr>
      <w:r>
        <w:rPr>
          <w:rFonts w:eastAsia="Times New Roman"/>
          <w:color w:val="22272F"/>
          <w:sz w:val="24"/>
          <w:szCs w:val="24"/>
          <w:lang w:eastAsia="ru-RU"/>
        </w:rPr>
        <w:t xml:space="preserve">Малоимышского </w:t>
      </w:r>
      <w:r w:rsidR="00B04C99" w:rsidRPr="003D7930">
        <w:rPr>
          <w:rFonts w:eastAsia="Times New Roman"/>
          <w:color w:val="22272F"/>
          <w:sz w:val="24"/>
          <w:szCs w:val="24"/>
          <w:lang w:eastAsia="ru-RU"/>
        </w:rPr>
        <w:t xml:space="preserve"> сельского</w:t>
      </w:r>
    </w:p>
    <w:p w:rsidR="00B04C99" w:rsidRPr="003D7930" w:rsidRDefault="00B04C99" w:rsidP="003D7930">
      <w:pPr>
        <w:shd w:val="clear" w:color="auto" w:fill="FFFFFF"/>
        <w:spacing w:after="0" w:line="240" w:lineRule="auto"/>
        <w:jc w:val="right"/>
        <w:rPr>
          <w:rFonts w:eastAsia="Times New Roman"/>
          <w:color w:val="22272F"/>
          <w:sz w:val="24"/>
          <w:szCs w:val="24"/>
          <w:lang w:eastAsia="ru-RU"/>
        </w:rPr>
      </w:pPr>
      <w:r w:rsidRPr="003D7930">
        <w:rPr>
          <w:rFonts w:eastAsia="Times New Roman"/>
          <w:color w:val="22272F"/>
          <w:sz w:val="24"/>
          <w:szCs w:val="24"/>
          <w:lang w:eastAsia="ru-RU"/>
        </w:rPr>
        <w:t>Совета депутатов</w:t>
      </w:r>
    </w:p>
    <w:p w:rsidR="00B04C99" w:rsidRPr="003D7930" w:rsidRDefault="003D7930" w:rsidP="003D7930">
      <w:pPr>
        <w:shd w:val="clear" w:color="auto" w:fill="FFFFFF"/>
        <w:spacing w:after="0" w:line="240" w:lineRule="auto"/>
        <w:jc w:val="right"/>
        <w:rPr>
          <w:rFonts w:eastAsia="Times New Roman"/>
          <w:color w:val="22272F"/>
          <w:sz w:val="24"/>
          <w:szCs w:val="24"/>
          <w:lang w:eastAsia="ru-RU"/>
        </w:rPr>
      </w:pPr>
      <w:r>
        <w:rPr>
          <w:rFonts w:eastAsia="Times New Roman"/>
          <w:color w:val="22272F"/>
          <w:sz w:val="24"/>
          <w:szCs w:val="24"/>
          <w:lang w:eastAsia="ru-RU"/>
        </w:rPr>
        <w:t>от 00.100</w:t>
      </w:r>
      <w:r w:rsidR="00B04C99" w:rsidRPr="003D7930">
        <w:rPr>
          <w:rFonts w:eastAsia="Times New Roman"/>
          <w:color w:val="22272F"/>
          <w:sz w:val="24"/>
          <w:szCs w:val="24"/>
          <w:lang w:eastAsia="ru-RU"/>
        </w:rPr>
        <w:t>.2021 г. N </w:t>
      </w:r>
    </w:p>
    <w:p w:rsidR="00B04C99" w:rsidRPr="006B7F25" w:rsidRDefault="00B04C99" w:rsidP="003D7930">
      <w:pPr>
        <w:shd w:val="clear" w:color="auto" w:fill="FFFFFF"/>
        <w:spacing w:after="0" w:line="240" w:lineRule="auto"/>
        <w:jc w:val="center"/>
        <w:rPr>
          <w:rFonts w:eastAsia="Times New Roman"/>
          <w:color w:val="22272F"/>
          <w:sz w:val="28"/>
          <w:szCs w:val="28"/>
          <w:lang w:eastAsia="ru-RU"/>
        </w:rPr>
      </w:pPr>
      <w:r w:rsidRPr="006B7F25">
        <w:rPr>
          <w:rFonts w:eastAsia="Times New Roman"/>
          <w:color w:val="22272F"/>
          <w:sz w:val="28"/>
          <w:szCs w:val="28"/>
          <w:lang w:eastAsia="ru-RU"/>
        </w:rPr>
        <w:t>Ключевые показатели</w:t>
      </w:r>
    </w:p>
    <w:p w:rsidR="00B04C99" w:rsidRPr="006B7F25" w:rsidRDefault="00B04C99" w:rsidP="003D7930">
      <w:pPr>
        <w:shd w:val="clear" w:color="auto" w:fill="FFFFFF"/>
        <w:spacing w:after="0" w:line="240" w:lineRule="auto"/>
        <w:jc w:val="center"/>
        <w:rPr>
          <w:rFonts w:eastAsia="Times New Roman"/>
          <w:color w:val="22272F"/>
          <w:sz w:val="28"/>
          <w:szCs w:val="28"/>
          <w:lang w:eastAsia="ru-RU"/>
        </w:rPr>
      </w:pPr>
      <w:r w:rsidRPr="006B7F25">
        <w:rPr>
          <w:rFonts w:eastAsia="Times New Roman"/>
          <w:color w:val="22272F"/>
          <w:sz w:val="28"/>
          <w:szCs w:val="28"/>
          <w:lang w:eastAsia="ru-RU"/>
        </w:rPr>
        <w:t xml:space="preserve">в </w:t>
      </w:r>
      <w:r w:rsidRPr="00982070">
        <w:rPr>
          <w:rFonts w:eastAsia="Times New Roman"/>
          <w:color w:val="22272F"/>
          <w:sz w:val="28"/>
          <w:szCs w:val="28"/>
          <w:lang w:eastAsia="ru-RU"/>
        </w:rPr>
        <w:t>сфере муниципального контроля на автомобильном транспорте и в дорожном хозяйстве в границах</w:t>
      </w:r>
      <w:r w:rsidRPr="006B7F25">
        <w:rPr>
          <w:rFonts w:eastAsia="Times New Roman"/>
          <w:color w:val="22272F"/>
          <w:sz w:val="28"/>
          <w:szCs w:val="28"/>
          <w:lang w:eastAsia="ru-RU"/>
        </w:rPr>
        <w:t xml:space="preserve"> населенных пунктов </w:t>
      </w:r>
      <w:r w:rsidR="003D7930">
        <w:rPr>
          <w:rFonts w:eastAsia="Times New Roman"/>
          <w:color w:val="22272F"/>
          <w:sz w:val="28"/>
          <w:szCs w:val="28"/>
          <w:lang w:eastAsia="ru-RU"/>
        </w:rPr>
        <w:t xml:space="preserve">Малоимышского </w:t>
      </w:r>
      <w:r w:rsidRPr="006B7F25">
        <w:rPr>
          <w:rFonts w:eastAsia="Times New Roman"/>
          <w:color w:val="22272F"/>
          <w:sz w:val="28"/>
          <w:szCs w:val="28"/>
          <w:lang w:eastAsia="ru-RU"/>
        </w:rPr>
        <w:t xml:space="preserve">сельсовета </w:t>
      </w:r>
      <w:r w:rsidR="003D7930">
        <w:rPr>
          <w:rFonts w:eastAsia="Times New Roman"/>
          <w:color w:val="22272F"/>
          <w:sz w:val="28"/>
          <w:szCs w:val="28"/>
          <w:lang w:eastAsia="ru-RU"/>
        </w:rPr>
        <w:t>Ужурского</w:t>
      </w:r>
      <w:r w:rsidRPr="006B7F25">
        <w:rPr>
          <w:rFonts w:eastAsia="Times New Roman"/>
          <w:color w:val="22272F"/>
          <w:sz w:val="28"/>
          <w:szCs w:val="28"/>
          <w:lang w:eastAsia="ru-RU"/>
        </w:rPr>
        <w:t xml:space="preserve"> района, их целевые значения, индикативные показатели</w:t>
      </w:r>
    </w:p>
    <w:p w:rsidR="00B04C99" w:rsidRPr="006B7F25" w:rsidRDefault="00B04C99" w:rsidP="006B7F25">
      <w:pPr>
        <w:shd w:val="clear" w:color="auto" w:fill="FFFFFF"/>
        <w:spacing w:before="100" w:beforeAutospacing="1" w:after="100" w:afterAutospacing="1" w:line="240" w:lineRule="auto"/>
        <w:jc w:val="both"/>
        <w:rPr>
          <w:rFonts w:eastAsia="Times New Roman"/>
          <w:color w:val="22272F"/>
          <w:sz w:val="28"/>
          <w:szCs w:val="28"/>
          <w:lang w:eastAsia="ru-RU"/>
        </w:rPr>
      </w:pPr>
      <w:r w:rsidRPr="006B7F25">
        <w:rPr>
          <w:rFonts w:eastAsia="Times New Roman"/>
          <w:color w:val="22272F"/>
          <w:sz w:val="28"/>
          <w:szCs w:val="28"/>
          <w:lang w:eastAsia="ru-RU"/>
        </w:rPr>
        <w:t>1. Ключевые показатели в сфере муниципального контроля и их целевые значения:</w:t>
      </w:r>
    </w:p>
    <w:tbl>
      <w:tblPr>
        <w:tblW w:w="9371" w:type="dxa"/>
        <w:tblCellMar>
          <w:top w:w="15" w:type="dxa"/>
          <w:left w:w="15" w:type="dxa"/>
          <w:bottom w:w="15" w:type="dxa"/>
          <w:right w:w="15" w:type="dxa"/>
        </w:tblCellMar>
        <w:tblLook w:val="04A0" w:firstRow="1" w:lastRow="0" w:firstColumn="1" w:lastColumn="0" w:noHBand="0" w:noVBand="1"/>
      </w:tblPr>
      <w:tblGrid>
        <w:gridCol w:w="7386"/>
        <w:gridCol w:w="1985"/>
      </w:tblGrid>
      <w:tr w:rsidR="00B04C99" w:rsidRPr="006B7F25" w:rsidTr="00982070">
        <w:tc>
          <w:tcPr>
            <w:tcW w:w="7386" w:type="dxa"/>
            <w:tcBorders>
              <w:top w:val="single" w:sz="6" w:space="0" w:color="000000"/>
              <w:left w:val="single" w:sz="6" w:space="0" w:color="000000"/>
              <w:bottom w:val="single" w:sz="6" w:space="0" w:color="000000"/>
              <w:right w:val="single" w:sz="6" w:space="0" w:color="000000"/>
            </w:tcBorders>
            <w:hideMark/>
          </w:tcPr>
          <w:p w:rsidR="00B04C99" w:rsidRPr="006B7F25" w:rsidRDefault="00B04C99" w:rsidP="006B7F25">
            <w:pPr>
              <w:spacing w:after="0" w:line="240" w:lineRule="auto"/>
              <w:jc w:val="both"/>
              <w:rPr>
                <w:rFonts w:eastAsia="Times New Roman"/>
                <w:sz w:val="28"/>
                <w:szCs w:val="28"/>
                <w:lang w:eastAsia="ru-RU"/>
              </w:rPr>
            </w:pPr>
            <w:r w:rsidRPr="006B7F25">
              <w:rPr>
                <w:rFonts w:eastAsia="Times New Roman"/>
                <w:sz w:val="28"/>
                <w:szCs w:val="28"/>
                <w:lang w:eastAsia="ru-RU"/>
              </w:rPr>
              <w:t>Ключевые показатели</w:t>
            </w:r>
          </w:p>
        </w:tc>
        <w:tc>
          <w:tcPr>
            <w:tcW w:w="1985" w:type="dxa"/>
            <w:tcBorders>
              <w:top w:val="single" w:sz="6" w:space="0" w:color="000000"/>
              <w:left w:val="single" w:sz="6" w:space="0" w:color="000000"/>
              <w:bottom w:val="single" w:sz="6" w:space="0" w:color="000000"/>
              <w:right w:val="single" w:sz="6" w:space="0" w:color="000000"/>
            </w:tcBorders>
            <w:hideMark/>
          </w:tcPr>
          <w:p w:rsidR="00982070" w:rsidRDefault="00982070" w:rsidP="006B7F25">
            <w:pPr>
              <w:spacing w:after="0" w:line="240" w:lineRule="auto"/>
              <w:jc w:val="both"/>
              <w:rPr>
                <w:rFonts w:eastAsia="Times New Roman"/>
                <w:sz w:val="28"/>
                <w:szCs w:val="28"/>
                <w:lang w:eastAsia="ru-RU"/>
              </w:rPr>
            </w:pPr>
            <w:r>
              <w:rPr>
                <w:rFonts w:eastAsia="Times New Roman"/>
                <w:sz w:val="28"/>
                <w:szCs w:val="28"/>
                <w:lang w:eastAsia="ru-RU"/>
              </w:rPr>
              <w:t xml:space="preserve">       </w:t>
            </w:r>
            <w:r w:rsidR="00B04C99" w:rsidRPr="006B7F25">
              <w:rPr>
                <w:rFonts w:eastAsia="Times New Roman"/>
                <w:sz w:val="28"/>
                <w:szCs w:val="28"/>
                <w:lang w:eastAsia="ru-RU"/>
              </w:rPr>
              <w:t xml:space="preserve">Целевые </w:t>
            </w:r>
          </w:p>
          <w:p w:rsidR="00B04C99" w:rsidRPr="006B7F25" w:rsidRDefault="00982070" w:rsidP="006B7F25">
            <w:pPr>
              <w:spacing w:after="0" w:line="240" w:lineRule="auto"/>
              <w:jc w:val="both"/>
              <w:rPr>
                <w:rFonts w:eastAsia="Times New Roman"/>
                <w:sz w:val="28"/>
                <w:szCs w:val="28"/>
                <w:lang w:eastAsia="ru-RU"/>
              </w:rPr>
            </w:pPr>
            <w:r>
              <w:rPr>
                <w:rFonts w:eastAsia="Times New Roman"/>
                <w:sz w:val="28"/>
                <w:szCs w:val="28"/>
                <w:lang w:eastAsia="ru-RU"/>
              </w:rPr>
              <w:t xml:space="preserve">    </w:t>
            </w:r>
            <w:r w:rsidR="00B04C99" w:rsidRPr="006B7F25">
              <w:rPr>
                <w:rFonts w:eastAsia="Times New Roman"/>
                <w:sz w:val="28"/>
                <w:szCs w:val="28"/>
                <w:lang w:eastAsia="ru-RU"/>
              </w:rPr>
              <w:t>значения</w:t>
            </w:r>
            <w:proofErr w:type="gramStart"/>
            <w:r w:rsidR="00B04C99" w:rsidRPr="006B7F25">
              <w:rPr>
                <w:rFonts w:eastAsia="Times New Roman"/>
                <w:sz w:val="28"/>
                <w:szCs w:val="28"/>
                <w:lang w:eastAsia="ru-RU"/>
              </w:rPr>
              <w:t xml:space="preserve"> (%)</w:t>
            </w:r>
            <w:proofErr w:type="gramEnd"/>
          </w:p>
        </w:tc>
      </w:tr>
      <w:tr w:rsidR="00B04C99" w:rsidRPr="006B7F25" w:rsidTr="00982070">
        <w:tc>
          <w:tcPr>
            <w:tcW w:w="7386" w:type="dxa"/>
            <w:tcBorders>
              <w:top w:val="single" w:sz="6" w:space="0" w:color="000000"/>
              <w:left w:val="single" w:sz="6" w:space="0" w:color="000000"/>
              <w:bottom w:val="single" w:sz="6" w:space="0" w:color="000000"/>
              <w:right w:val="single" w:sz="6" w:space="0" w:color="000000"/>
            </w:tcBorders>
            <w:hideMark/>
          </w:tcPr>
          <w:p w:rsidR="003D7930" w:rsidRDefault="00B04C99" w:rsidP="006B7F25">
            <w:pPr>
              <w:spacing w:after="0" w:line="240" w:lineRule="auto"/>
              <w:jc w:val="both"/>
              <w:rPr>
                <w:rFonts w:eastAsia="Times New Roman"/>
                <w:sz w:val="28"/>
                <w:szCs w:val="28"/>
                <w:lang w:eastAsia="ru-RU"/>
              </w:rPr>
            </w:pPr>
            <w:r w:rsidRPr="006B7F25">
              <w:rPr>
                <w:rFonts w:eastAsia="Times New Roman"/>
                <w:sz w:val="28"/>
                <w:szCs w:val="28"/>
                <w:lang w:eastAsia="ru-RU"/>
              </w:rPr>
              <w:t xml:space="preserve">Доля устраненных нарушений обязательных требований </w:t>
            </w:r>
          </w:p>
          <w:p w:rsidR="00B04C99" w:rsidRPr="006B7F25" w:rsidRDefault="003D7930" w:rsidP="006B7F25">
            <w:pPr>
              <w:spacing w:after="0" w:line="240" w:lineRule="auto"/>
              <w:jc w:val="both"/>
              <w:rPr>
                <w:rFonts w:eastAsia="Times New Roman"/>
                <w:sz w:val="28"/>
                <w:szCs w:val="28"/>
                <w:lang w:eastAsia="ru-RU"/>
              </w:rPr>
            </w:pPr>
            <w:r>
              <w:rPr>
                <w:rFonts w:eastAsia="Times New Roman"/>
                <w:sz w:val="28"/>
                <w:szCs w:val="28"/>
                <w:lang w:eastAsia="ru-RU"/>
              </w:rPr>
              <w:t xml:space="preserve">  </w:t>
            </w:r>
            <w:r w:rsidR="00B04C99" w:rsidRPr="006B7F25">
              <w:rPr>
                <w:rFonts w:eastAsia="Times New Roman"/>
                <w:sz w:val="28"/>
                <w:szCs w:val="28"/>
                <w:lang w:eastAsia="ru-RU"/>
              </w:rPr>
              <w:t>от числа выявленных нарушений обязательных требований</w:t>
            </w:r>
          </w:p>
        </w:tc>
        <w:tc>
          <w:tcPr>
            <w:tcW w:w="1985" w:type="dxa"/>
            <w:tcBorders>
              <w:top w:val="single" w:sz="6" w:space="0" w:color="000000"/>
              <w:left w:val="single" w:sz="6" w:space="0" w:color="000000"/>
              <w:bottom w:val="single" w:sz="6" w:space="0" w:color="000000"/>
              <w:right w:val="single" w:sz="6" w:space="0" w:color="000000"/>
            </w:tcBorders>
            <w:hideMark/>
          </w:tcPr>
          <w:p w:rsidR="00B04C99" w:rsidRPr="006B7F25" w:rsidRDefault="00982070" w:rsidP="006B7F25">
            <w:pPr>
              <w:spacing w:after="0" w:line="240" w:lineRule="auto"/>
              <w:jc w:val="both"/>
              <w:rPr>
                <w:rFonts w:eastAsia="Times New Roman"/>
                <w:sz w:val="28"/>
                <w:szCs w:val="28"/>
                <w:lang w:eastAsia="ru-RU"/>
              </w:rPr>
            </w:pPr>
            <w:r>
              <w:rPr>
                <w:rFonts w:eastAsia="Times New Roman"/>
                <w:sz w:val="28"/>
                <w:szCs w:val="28"/>
                <w:lang w:eastAsia="ru-RU"/>
              </w:rPr>
              <w:t xml:space="preserve">   </w:t>
            </w:r>
            <w:r w:rsidR="00B04C99" w:rsidRPr="006B7F25">
              <w:rPr>
                <w:rFonts w:eastAsia="Times New Roman"/>
                <w:sz w:val="28"/>
                <w:szCs w:val="28"/>
                <w:lang w:eastAsia="ru-RU"/>
              </w:rPr>
              <w:t>70-80</w:t>
            </w:r>
          </w:p>
        </w:tc>
      </w:tr>
      <w:tr w:rsidR="00B04C99" w:rsidRPr="006B7F25" w:rsidTr="00982070">
        <w:tc>
          <w:tcPr>
            <w:tcW w:w="7386" w:type="dxa"/>
            <w:tcBorders>
              <w:top w:val="single" w:sz="6" w:space="0" w:color="000000"/>
              <w:left w:val="single" w:sz="6" w:space="0" w:color="000000"/>
              <w:bottom w:val="single" w:sz="6" w:space="0" w:color="000000"/>
              <w:right w:val="single" w:sz="6" w:space="0" w:color="000000"/>
            </w:tcBorders>
            <w:hideMark/>
          </w:tcPr>
          <w:p w:rsidR="00B04C99" w:rsidRPr="006B7F25" w:rsidRDefault="00B04C99" w:rsidP="006B7F25">
            <w:pPr>
              <w:spacing w:after="0" w:line="240" w:lineRule="auto"/>
              <w:jc w:val="both"/>
              <w:rPr>
                <w:rFonts w:eastAsia="Times New Roman"/>
                <w:sz w:val="28"/>
                <w:szCs w:val="28"/>
                <w:lang w:eastAsia="ru-RU"/>
              </w:rPr>
            </w:pPr>
            <w:r w:rsidRPr="006B7F25">
              <w:rPr>
                <w:rFonts w:eastAsia="Times New Roman"/>
                <w:sz w:val="28"/>
                <w:szCs w:val="28"/>
                <w:lang w:eastAsia="ru-RU"/>
              </w:rPr>
              <w:t>Доля обоснованных жалоб на действия (бездействие) органа муниципального контроля и (или) его должностных лиц при проведении контрольных мероприятий от общего количества поступивших жалоб</w:t>
            </w:r>
          </w:p>
        </w:tc>
        <w:tc>
          <w:tcPr>
            <w:tcW w:w="1985" w:type="dxa"/>
            <w:tcBorders>
              <w:top w:val="single" w:sz="6" w:space="0" w:color="000000"/>
              <w:left w:val="single" w:sz="6" w:space="0" w:color="000000"/>
              <w:bottom w:val="single" w:sz="6" w:space="0" w:color="000000"/>
              <w:right w:val="single" w:sz="6" w:space="0" w:color="000000"/>
            </w:tcBorders>
            <w:hideMark/>
          </w:tcPr>
          <w:p w:rsidR="00B04C99" w:rsidRPr="006B7F25" w:rsidRDefault="00982070" w:rsidP="006B7F25">
            <w:pPr>
              <w:spacing w:after="0" w:line="240" w:lineRule="auto"/>
              <w:jc w:val="both"/>
              <w:rPr>
                <w:rFonts w:eastAsia="Times New Roman"/>
                <w:sz w:val="28"/>
                <w:szCs w:val="28"/>
                <w:lang w:eastAsia="ru-RU"/>
              </w:rPr>
            </w:pPr>
            <w:r>
              <w:rPr>
                <w:rFonts w:eastAsia="Times New Roman"/>
                <w:sz w:val="28"/>
                <w:szCs w:val="28"/>
                <w:lang w:eastAsia="ru-RU"/>
              </w:rPr>
              <w:t xml:space="preserve">   </w:t>
            </w:r>
            <w:r w:rsidR="00B04C99" w:rsidRPr="006B7F25">
              <w:rPr>
                <w:rFonts w:eastAsia="Times New Roman"/>
                <w:sz w:val="28"/>
                <w:szCs w:val="28"/>
                <w:lang w:eastAsia="ru-RU"/>
              </w:rPr>
              <w:t>0</w:t>
            </w:r>
          </w:p>
        </w:tc>
      </w:tr>
      <w:tr w:rsidR="00B04C99" w:rsidRPr="006B7F25" w:rsidTr="00982070">
        <w:tc>
          <w:tcPr>
            <w:tcW w:w="7386" w:type="dxa"/>
            <w:tcBorders>
              <w:top w:val="single" w:sz="6" w:space="0" w:color="000000"/>
              <w:left w:val="single" w:sz="6" w:space="0" w:color="000000"/>
              <w:bottom w:val="single" w:sz="6" w:space="0" w:color="000000"/>
              <w:right w:val="single" w:sz="6" w:space="0" w:color="000000"/>
            </w:tcBorders>
            <w:hideMark/>
          </w:tcPr>
          <w:p w:rsidR="00B04C99" w:rsidRPr="006B7F25" w:rsidRDefault="00B04C99" w:rsidP="006B7F25">
            <w:pPr>
              <w:spacing w:after="0" w:line="240" w:lineRule="auto"/>
              <w:jc w:val="both"/>
              <w:rPr>
                <w:rFonts w:eastAsia="Times New Roman"/>
                <w:sz w:val="28"/>
                <w:szCs w:val="28"/>
                <w:lang w:eastAsia="ru-RU"/>
              </w:rPr>
            </w:pPr>
            <w:r w:rsidRPr="006B7F25">
              <w:rPr>
                <w:rFonts w:eastAsia="Times New Roman"/>
                <w:sz w:val="28"/>
                <w:szCs w:val="28"/>
                <w:lang w:eastAsia="ru-RU"/>
              </w:rPr>
              <w:t>Доля решений, принятых по результатам контрольных мероприятий, отмененных органом муниципального контроля и (или) судом, от общего количества решений</w:t>
            </w:r>
          </w:p>
        </w:tc>
        <w:tc>
          <w:tcPr>
            <w:tcW w:w="1985" w:type="dxa"/>
            <w:tcBorders>
              <w:top w:val="single" w:sz="6" w:space="0" w:color="000000"/>
              <w:left w:val="single" w:sz="6" w:space="0" w:color="000000"/>
              <w:bottom w:val="single" w:sz="6" w:space="0" w:color="000000"/>
              <w:right w:val="single" w:sz="6" w:space="0" w:color="000000"/>
            </w:tcBorders>
            <w:hideMark/>
          </w:tcPr>
          <w:p w:rsidR="00B04C99" w:rsidRPr="006B7F25" w:rsidRDefault="00982070" w:rsidP="006B7F25">
            <w:pPr>
              <w:spacing w:after="0" w:line="240" w:lineRule="auto"/>
              <w:jc w:val="both"/>
              <w:rPr>
                <w:rFonts w:eastAsia="Times New Roman"/>
                <w:sz w:val="28"/>
                <w:szCs w:val="28"/>
                <w:lang w:eastAsia="ru-RU"/>
              </w:rPr>
            </w:pPr>
            <w:r>
              <w:rPr>
                <w:rFonts w:eastAsia="Times New Roman"/>
                <w:sz w:val="28"/>
                <w:szCs w:val="28"/>
                <w:lang w:eastAsia="ru-RU"/>
              </w:rPr>
              <w:t xml:space="preserve">    </w:t>
            </w:r>
            <w:r w:rsidR="00B04C99" w:rsidRPr="006B7F25">
              <w:rPr>
                <w:rFonts w:eastAsia="Times New Roman"/>
                <w:sz w:val="28"/>
                <w:szCs w:val="28"/>
                <w:lang w:eastAsia="ru-RU"/>
              </w:rPr>
              <w:t>0</w:t>
            </w:r>
          </w:p>
        </w:tc>
      </w:tr>
    </w:tbl>
    <w:p w:rsidR="00B04C99" w:rsidRPr="006B7F25" w:rsidRDefault="003D7930" w:rsidP="006B7F25">
      <w:pPr>
        <w:shd w:val="clear" w:color="auto" w:fill="FFFFFF"/>
        <w:spacing w:before="100" w:beforeAutospacing="1" w:after="100" w:afterAutospacing="1"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Индикативные показатели в сфере муниципального контроля:</w:t>
      </w:r>
    </w:p>
    <w:p w:rsidR="00B04C99" w:rsidRPr="006B7F25" w:rsidRDefault="003D7930" w:rsidP="003D793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1) количество обращений граждан и организаций о нарушении обязательных требований, поступивших в орган муниципального контроля;</w:t>
      </w:r>
    </w:p>
    <w:p w:rsidR="00B04C99" w:rsidRPr="006B7F25" w:rsidRDefault="003D7930" w:rsidP="003D793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2) количество проведенных органом муниципального контроля внеплановых контрольных мероприятий;</w:t>
      </w:r>
    </w:p>
    <w:p w:rsidR="00B04C99" w:rsidRPr="006B7F25" w:rsidRDefault="003D7930" w:rsidP="003D793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B04C99" w:rsidRPr="006B7F25" w:rsidRDefault="003D7930" w:rsidP="003D793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4) количество выявленных органом муниципального контроля нарушений обязательных требований;</w:t>
      </w:r>
    </w:p>
    <w:p w:rsidR="00B04C99" w:rsidRPr="006B7F25" w:rsidRDefault="003D7930" w:rsidP="003D793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5) количество устраненных нарушений обязательных требований;</w:t>
      </w:r>
    </w:p>
    <w:p w:rsidR="00B04C99" w:rsidRPr="006B7F25" w:rsidRDefault="003D7930" w:rsidP="003D793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6) количество поступивших возражений в отношении акта контрольного мероприятия;</w:t>
      </w:r>
    </w:p>
    <w:p w:rsidR="00B04C99" w:rsidRPr="006B7F25" w:rsidRDefault="003D7930" w:rsidP="003D7930">
      <w:pPr>
        <w:shd w:val="clear" w:color="auto" w:fill="FFFFFF"/>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B04C99" w:rsidRPr="006B7F25">
        <w:rPr>
          <w:rFonts w:eastAsia="Times New Roman"/>
          <w:color w:val="22272F"/>
          <w:sz w:val="28"/>
          <w:szCs w:val="28"/>
          <w:lang w:eastAsia="ru-RU"/>
        </w:rPr>
        <w:t>7) количество выданных органом муниципального контроля предписаний об устранении нарушений обязательных требований.</w:t>
      </w:r>
    </w:p>
    <w:p w:rsidR="00622BB5" w:rsidRPr="006B7F25" w:rsidRDefault="00622BB5" w:rsidP="003D7930">
      <w:pPr>
        <w:spacing w:after="0"/>
        <w:jc w:val="both"/>
        <w:rPr>
          <w:sz w:val="28"/>
          <w:szCs w:val="28"/>
        </w:rPr>
      </w:pPr>
    </w:p>
    <w:sectPr w:rsidR="00622BB5" w:rsidRPr="006B7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70E7E"/>
    <w:multiLevelType w:val="hybridMultilevel"/>
    <w:tmpl w:val="E65CF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99"/>
    <w:rsid w:val="00174D91"/>
    <w:rsid w:val="001D1D1E"/>
    <w:rsid w:val="002B2CA1"/>
    <w:rsid w:val="003D7930"/>
    <w:rsid w:val="005A5DFE"/>
    <w:rsid w:val="00622BB5"/>
    <w:rsid w:val="006B7F25"/>
    <w:rsid w:val="008B34C8"/>
    <w:rsid w:val="00982070"/>
    <w:rsid w:val="00B04C99"/>
    <w:rsid w:val="00BC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D1E"/>
    <w:rPr>
      <w:rFonts w:ascii="Tahoma" w:hAnsi="Tahoma" w:cs="Tahoma"/>
      <w:sz w:val="16"/>
      <w:szCs w:val="16"/>
    </w:rPr>
  </w:style>
  <w:style w:type="paragraph" w:styleId="a5">
    <w:name w:val="List Paragraph"/>
    <w:basedOn w:val="a"/>
    <w:uiPriority w:val="34"/>
    <w:qFormat/>
    <w:rsid w:val="001D1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D1E"/>
    <w:rPr>
      <w:rFonts w:ascii="Tahoma" w:hAnsi="Tahoma" w:cs="Tahoma"/>
      <w:sz w:val="16"/>
      <w:szCs w:val="16"/>
    </w:rPr>
  </w:style>
  <w:style w:type="paragraph" w:styleId="a5">
    <w:name w:val="List Paragraph"/>
    <w:basedOn w:val="a"/>
    <w:uiPriority w:val="34"/>
    <w:qFormat/>
    <w:rsid w:val="001D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3363">
      <w:bodyDiv w:val="1"/>
      <w:marLeft w:val="0"/>
      <w:marRight w:val="0"/>
      <w:marTop w:val="0"/>
      <w:marBottom w:val="0"/>
      <w:divBdr>
        <w:top w:val="none" w:sz="0" w:space="0" w:color="auto"/>
        <w:left w:val="none" w:sz="0" w:space="0" w:color="auto"/>
        <w:bottom w:val="none" w:sz="0" w:space="0" w:color="auto"/>
        <w:right w:val="none" w:sz="0" w:space="0" w:color="auto"/>
      </w:divBdr>
      <w:divsChild>
        <w:div w:id="914513846">
          <w:marLeft w:val="0"/>
          <w:marRight w:val="0"/>
          <w:marTop w:val="0"/>
          <w:marBottom w:val="0"/>
          <w:divBdr>
            <w:top w:val="none" w:sz="0" w:space="0" w:color="auto"/>
            <w:left w:val="none" w:sz="0" w:space="0" w:color="auto"/>
            <w:bottom w:val="none" w:sz="0" w:space="0" w:color="auto"/>
            <w:right w:val="none" w:sz="0" w:space="0" w:color="auto"/>
          </w:divBdr>
          <w:divsChild>
            <w:div w:id="1176579854">
              <w:marLeft w:val="0"/>
              <w:marRight w:val="0"/>
              <w:marTop w:val="0"/>
              <w:marBottom w:val="0"/>
              <w:divBdr>
                <w:top w:val="none" w:sz="0" w:space="0" w:color="auto"/>
                <w:left w:val="none" w:sz="0" w:space="0" w:color="auto"/>
                <w:bottom w:val="none" w:sz="0" w:space="0" w:color="auto"/>
                <w:right w:val="none" w:sz="0" w:space="0" w:color="auto"/>
              </w:divBdr>
              <w:divsChild>
                <w:div w:id="1163354384">
                  <w:marLeft w:val="0"/>
                  <w:marRight w:val="0"/>
                  <w:marTop w:val="0"/>
                  <w:marBottom w:val="0"/>
                  <w:divBdr>
                    <w:top w:val="none" w:sz="0" w:space="0" w:color="auto"/>
                    <w:left w:val="none" w:sz="0" w:space="0" w:color="auto"/>
                    <w:bottom w:val="none" w:sz="0" w:space="0" w:color="auto"/>
                    <w:right w:val="none" w:sz="0" w:space="0" w:color="auto"/>
                  </w:divBdr>
                  <w:divsChild>
                    <w:div w:id="1948736103">
                      <w:marLeft w:val="0"/>
                      <w:marRight w:val="0"/>
                      <w:marTop w:val="0"/>
                      <w:marBottom w:val="0"/>
                      <w:divBdr>
                        <w:top w:val="none" w:sz="0" w:space="0" w:color="auto"/>
                        <w:left w:val="none" w:sz="0" w:space="0" w:color="auto"/>
                        <w:bottom w:val="none" w:sz="0" w:space="0" w:color="auto"/>
                        <w:right w:val="none" w:sz="0" w:space="0" w:color="auto"/>
                      </w:divBdr>
                    </w:div>
                    <w:div w:id="491874513">
                      <w:marLeft w:val="0"/>
                      <w:marRight w:val="0"/>
                      <w:marTop w:val="0"/>
                      <w:marBottom w:val="0"/>
                      <w:divBdr>
                        <w:top w:val="none" w:sz="0" w:space="0" w:color="auto"/>
                        <w:left w:val="none" w:sz="0" w:space="0" w:color="auto"/>
                        <w:bottom w:val="none" w:sz="0" w:space="0" w:color="auto"/>
                        <w:right w:val="none" w:sz="0" w:space="0" w:color="auto"/>
                      </w:divBdr>
                      <w:divsChild>
                        <w:div w:id="1980842009">
                          <w:marLeft w:val="0"/>
                          <w:marRight w:val="0"/>
                          <w:marTop w:val="0"/>
                          <w:marBottom w:val="0"/>
                          <w:divBdr>
                            <w:top w:val="none" w:sz="0" w:space="0" w:color="auto"/>
                            <w:left w:val="none" w:sz="0" w:space="0" w:color="auto"/>
                            <w:bottom w:val="none" w:sz="0" w:space="0" w:color="auto"/>
                            <w:right w:val="none" w:sz="0" w:space="0" w:color="auto"/>
                          </w:divBdr>
                          <w:divsChild>
                            <w:div w:id="10079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461098">
          <w:marLeft w:val="0"/>
          <w:marRight w:val="0"/>
          <w:marTop w:val="0"/>
          <w:marBottom w:val="0"/>
          <w:divBdr>
            <w:top w:val="none" w:sz="0" w:space="0" w:color="auto"/>
            <w:left w:val="none" w:sz="0" w:space="0" w:color="auto"/>
            <w:bottom w:val="none" w:sz="0" w:space="0" w:color="auto"/>
            <w:right w:val="none" w:sz="0" w:space="0" w:color="auto"/>
          </w:divBdr>
        </w:div>
        <w:div w:id="1275290721">
          <w:marLeft w:val="0"/>
          <w:marRight w:val="0"/>
          <w:marTop w:val="0"/>
          <w:marBottom w:val="11250"/>
          <w:divBdr>
            <w:top w:val="none" w:sz="0" w:space="0" w:color="auto"/>
            <w:left w:val="none" w:sz="0" w:space="0" w:color="auto"/>
            <w:bottom w:val="none" w:sz="0" w:space="0" w:color="auto"/>
            <w:right w:val="none" w:sz="0" w:space="0" w:color="auto"/>
          </w:divBdr>
        </w:div>
      </w:divsChild>
    </w:div>
    <w:div w:id="8985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http://municipal.garant.ru/" TargetMode="External"/><Relationship Id="rId18" Type="http://schemas.openxmlformats.org/officeDocument/2006/relationships/hyperlink" Target="http://municipal.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unicipal.garant.ru/" TargetMode="External"/><Relationship Id="rId17" Type="http://schemas.openxmlformats.org/officeDocument/2006/relationships/hyperlink" Target="http://municipal.garant.ru/" TargetMode="External"/><Relationship Id="rId2" Type="http://schemas.openxmlformats.org/officeDocument/2006/relationships/numbering" Target="numbering.xml"/><Relationship Id="rId16" Type="http://schemas.openxmlformats.org/officeDocument/2006/relationships/hyperlink" Target="http://municipal.garant.ru/" TargetMode="External"/><Relationship Id="rId20" Type="http://schemas.openxmlformats.org/officeDocument/2006/relationships/hyperlink" Target="http://municipal.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 TargetMode="External"/><Relationship Id="rId5" Type="http://schemas.openxmlformats.org/officeDocument/2006/relationships/settings" Target="settings.xml"/><Relationship Id="rId15" Type="http://schemas.openxmlformats.org/officeDocument/2006/relationships/hyperlink" Target="http://municipal.garant.ru/" TargetMode="External"/><Relationship Id="rId10" Type="http://schemas.openxmlformats.org/officeDocument/2006/relationships/hyperlink" Target="http://municipal.garant.ru/" TargetMode="External"/><Relationship Id="rId19" Type="http://schemas.openxmlformats.org/officeDocument/2006/relationships/hyperlink" Target="http://municipal.garant.ru/" TargetMode="External"/><Relationship Id="rId4" Type="http://schemas.microsoft.com/office/2007/relationships/stylesWithEffects" Target="stylesWithEffects.xml"/><Relationship Id="rId9" Type="http://schemas.openxmlformats.org/officeDocument/2006/relationships/hyperlink" Target="http://municipal.garant.ru/" TargetMode="External"/><Relationship Id="rId14" Type="http://schemas.openxmlformats.org/officeDocument/2006/relationships/hyperlink" Target="http://municipal.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C523-EDF9-456B-9255-2BC4F598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8332</Words>
  <Characters>47496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2021-12-20T07:50:00Z</dcterms:created>
  <dcterms:modified xsi:type="dcterms:W3CDTF">2023-02-08T03:56:00Z</dcterms:modified>
</cp:coreProperties>
</file>