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E48" w:rsidRDefault="008A3E48" w:rsidP="003826B7">
      <w:pPr>
        <w:pStyle w:val="1"/>
      </w:pPr>
    </w:p>
    <w:p w:rsidR="00CF03EC" w:rsidRPr="00CF03EC" w:rsidRDefault="00CF03EC" w:rsidP="00CF03E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872BE">
        <w:rPr>
          <w:rFonts w:ascii="Times New Roman" w:eastAsia="Times New Roman" w:hAnsi="Times New Roman" w:cs="Times New Roman"/>
          <w:b/>
          <w:sz w:val="28"/>
          <w:szCs w:val="28"/>
        </w:rPr>
        <w:t xml:space="preserve">        </w:t>
      </w:r>
      <w:r w:rsidRPr="00CF03EC">
        <w:rPr>
          <w:rFonts w:ascii="Times New Roman" w:eastAsia="Times New Roman" w:hAnsi="Times New Roman" w:cs="Times New Roman"/>
          <w:b/>
          <w:sz w:val="28"/>
          <w:szCs w:val="28"/>
        </w:rPr>
        <w:t xml:space="preserve">Газета СПЕЦИАЛЬНЫЙ  ВЫПУСК </w:t>
      </w:r>
    </w:p>
    <w:p w:rsidR="00CF03EC" w:rsidRPr="00CF03EC" w:rsidRDefault="00CF03EC" w:rsidP="00CF03EC">
      <w:pPr>
        <w:spacing w:after="0" w:line="240" w:lineRule="auto"/>
        <w:jc w:val="center"/>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 xml:space="preserve">                                              </w:t>
      </w:r>
      <w:r w:rsidR="007872BE">
        <w:rPr>
          <w:rFonts w:ascii="Times New Roman" w:eastAsia="Times New Roman" w:hAnsi="Times New Roman" w:cs="Times New Roman"/>
          <w:b/>
          <w:color w:val="0D0D0D"/>
          <w:sz w:val="28"/>
          <w:szCs w:val="28"/>
        </w:rPr>
        <w:t xml:space="preserve">                           </w:t>
      </w:r>
      <w:r w:rsidRPr="00CF03EC">
        <w:rPr>
          <w:rFonts w:ascii="Times New Roman" w:eastAsia="Times New Roman" w:hAnsi="Times New Roman" w:cs="Times New Roman"/>
          <w:b/>
          <w:color w:val="0D0D0D"/>
          <w:sz w:val="28"/>
          <w:szCs w:val="28"/>
        </w:rPr>
        <w:t xml:space="preserve"> </w:t>
      </w:r>
      <w:r w:rsidR="00CD6DE5">
        <w:rPr>
          <w:rFonts w:ascii="Times New Roman" w:eastAsia="Times New Roman" w:hAnsi="Times New Roman" w:cs="Times New Roman"/>
          <w:b/>
          <w:color w:val="0D0D0D" w:themeColor="text1" w:themeTint="F2"/>
          <w:sz w:val="28"/>
          <w:szCs w:val="28"/>
        </w:rPr>
        <w:t>№ 24</w:t>
      </w:r>
      <w:r w:rsidR="00B667F9" w:rsidRPr="00425BE7">
        <w:rPr>
          <w:rFonts w:ascii="Times New Roman" w:eastAsia="Times New Roman" w:hAnsi="Times New Roman" w:cs="Times New Roman"/>
          <w:b/>
          <w:color w:val="0D0D0D" w:themeColor="text1" w:themeTint="F2"/>
          <w:sz w:val="28"/>
          <w:szCs w:val="28"/>
        </w:rPr>
        <w:t xml:space="preserve"> </w:t>
      </w:r>
      <w:r w:rsidRPr="00425BE7">
        <w:rPr>
          <w:rFonts w:ascii="Times New Roman" w:eastAsia="Times New Roman" w:hAnsi="Times New Roman" w:cs="Times New Roman"/>
          <w:b/>
          <w:color w:val="0D0D0D" w:themeColor="text1" w:themeTint="F2"/>
          <w:sz w:val="28"/>
          <w:szCs w:val="28"/>
        </w:rPr>
        <w:t xml:space="preserve">( </w:t>
      </w:r>
      <w:r w:rsidR="00CD6DE5">
        <w:rPr>
          <w:rFonts w:ascii="Times New Roman" w:eastAsia="Times New Roman" w:hAnsi="Times New Roman" w:cs="Times New Roman"/>
          <w:b/>
          <w:color w:val="0D0D0D" w:themeColor="text1" w:themeTint="F2"/>
          <w:sz w:val="28"/>
          <w:szCs w:val="28"/>
        </w:rPr>
        <w:t>295</w:t>
      </w:r>
      <w:r w:rsidR="00F36BF2" w:rsidRPr="00425BE7">
        <w:rPr>
          <w:rFonts w:ascii="Times New Roman" w:eastAsia="Times New Roman" w:hAnsi="Times New Roman" w:cs="Times New Roman"/>
          <w:b/>
          <w:color w:val="0D0D0D" w:themeColor="text1" w:themeTint="F2"/>
          <w:sz w:val="28"/>
          <w:szCs w:val="28"/>
        </w:rPr>
        <w:t>)</w:t>
      </w:r>
      <w:r w:rsidR="00CD6DE5">
        <w:rPr>
          <w:rFonts w:ascii="Times New Roman" w:eastAsia="Times New Roman" w:hAnsi="Times New Roman" w:cs="Times New Roman"/>
          <w:b/>
          <w:color w:val="0D0D0D" w:themeColor="text1" w:themeTint="F2"/>
          <w:sz w:val="28"/>
          <w:szCs w:val="28"/>
        </w:rPr>
        <w:t xml:space="preserve">  </w:t>
      </w:r>
      <w:r w:rsidR="00184F33">
        <w:rPr>
          <w:rFonts w:ascii="Times New Roman" w:eastAsia="Times New Roman" w:hAnsi="Times New Roman" w:cs="Times New Roman"/>
          <w:b/>
          <w:color w:val="0D0D0D" w:themeColor="text1" w:themeTint="F2"/>
          <w:sz w:val="28"/>
          <w:szCs w:val="28"/>
        </w:rPr>
        <w:t>.11</w:t>
      </w:r>
      <w:r w:rsidR="00AE7D51">
        <w:rPr>
          <w:rFonts w:ascii="Times New Roman" w:eastAsia="Times New Roman" w:hAnsi="Times New Roman" w:cs="Times New Roman"/>
          <w:b/>
          <w:color w:val="0D0D0D" w:themeColor="text1" w:themeTint="F2"/>
          <w:sz w:val="28"/>
          <w:szCs w:val="28"/>
        </w:rPr>
        <w:t>.</w:t>
      </w:r>
      <w:r w:rsidR="00425BE7">
        <w:rPr>
          <w:rFonts w:ascii="Times New Roman" w:eastAsia="Times New Roman" w:hAnsi="Times New Roman" w:cs="Times New Roman"/>
          <w:b/>
          <w:color w:val="0D0D0D"/>
          <w:sz w:val="28"/>
          <w:szCs w:val="28"/>
        </w:rPr>
        <w:t>2024</w:t>
      </w:r>
      <w:r w:rsidR="00F36BF2">
        <w:rPr>
          <w:rFonts w:ascii="Times New Roman" w:eastAsia="Times New Roman" w:hAnsi="Times New Roman" w:cs="Times New Roman"/>
          <w:b/>
          <w:color w:val="0D0D0D"/>
          <w:sz w:val="28"/>
          <w:szCs w:val="28"/>
        </w:rPr>
        <w:t xml:space="preserve"> </w:t>
      </w:r>
      <w:r w:rsidRPr="00CF03EC">
        <w:rPr>
          <w:rFonts w:ascii="Times New Roman" w:eastAsia="Times New Roman" w:hAnsi="Times New Roman" w:cs="Times New Roman"/>
          <w:b/>
          <w:color w:val="0D0D0D"/>
          <w:sz w:val="28"/>
          <w:szCs w:val="28"/>
        </w:rPr>
        <w:t xml:space="preserve"> года</w:t>
      </w:r>
    </w:p>
    <w:p w:rsidR="00CF03EC" w:rsidRPr="00CF03EC" w:rsidRDefault="00CF03EC" w:rsidP="00CF03EC">
      <w:pPr>
        <w:spacing w:after="60" w:line="240" w:lineRule="auto"/>
        <w:jc w:val="right"/>
        <w:outlineLvl w:val="1"/>
        <w:rPr>
          <w:rFonts w:ascii="Arial" w:eastAsia="Times New Roman" w:hAnsi="Arial" w:cs="Arial"/>
          <w:sz w:val="28"/>
          <w:szCs w:val="28"/>
          <w:u w:val="single"/>
        </w:rPr>
      </w:pPr>
      <w:r w:rsidRPr="00CF03EC">
        <w:rPr>
          <w:rFonts w:ascii="Arial" w:eastAsia="Times New Roman" w:hAnsi="Arial" w:cs="Arial"/>
          <w:sz w:val="28"/>
          <w:szCs w:val="28"/>
        </w:rPr>
        <w:t xml:space="preserve">                        </w:t>
      </w:r>
      <w:r>
        <w:rPr>
          <w:rFonts w:ascii="Arial" w:eastAsia="Times New Roman" w:hAnsi="Arial" w:cs="Arial"/>
          <w:sz w:val="28"/>
          <w:szCs w:val="28"/>
        </w:rPr>
        <w:t xml:space="preserve">      </w:t>
      </w:r>
      <w:r w:rsidRPr="00CF03EC">
        <w:rPr>
          <w:rFonts w:ascii="Arial" w:eastAsia="Times New Roman" w:hAnsi="Arial" w:cs="Arial"/>
          <w:sz w:val="28"/>
          <w:szCs w:val="28"/>
        </w:rPr>
        <w:t xml:space="preserve">Издается с </w:t>
      </w:r>
      <w:smartTag w:uri="urn:schemas-microsoft-com:office:smarttags" w:element="metricconverter">
        <w:smartTagPr>
          <w:attr w:name="ProductID" w:val="2006 г"/>
        </w:smartTagPr>
        <w:r w:rsidRPr="00CF03EC">
          <w:rPr>
            <w:rFonts w:ascii="Arial" w:eastAsia="Times New Roman" w:hAnsi="Arial" w:cs="Arial"/>
            <w:sz w:val="28"/>
            <w:szCs w:val="28"/>
          </w:rPr>
          <w:t>2006 г</w:t>
        </w:r>
      </w:smartTag>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1E18EE" w:rsidP="00CF03EC">
      <w:pPr>
        <w:spacing w:after="0" w:line="240" w:lineRule="auto"/>
        <w:rPr>
          <w:rFonts w:ascii="Times New Roman" w:eastAsia="Times New Roman" w:hAnsi="Times New Roman" w:cs="Times New Roman"/>
          <w:sz w:val="32"/>
          <w:szCs w:val="32"/>
        </w:rPr>
      </w:pPr>
      <w:r>
        <w:rPr>
          <w:rFonts w:ascii="Calibri" w:eastAsia="Calibri" w:hAnsi="Calibri" w:cs="Times New Roman"/>
          <w:noProof/>
        </w:rPr>
        <w:pict>
          <v:rect id="Rectangle 6" o:spid="_x0000_s1026" style="position:absolute;margin-left:507.6pt;margin-top:140.6pt;width:1in;height:1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"/>
        </w:pict>
      </w:r>
      <w:r>
        <w:rPr>
          <w:rFonts w:ascii="Times New Roman" w:eastAsia="Times New Roman" w:hAnsi="Times New Roman" w:cs="Times New Roman"/>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7.25pt;height:68.55pt" fillcolor="#063" strokecolor="green">
            <v:fill r:id="rId8" o:title="Бумажный пакет" type="tile"/>
            <v:shadow on="t" type="perspective" color="#c7dfd3" opacity="52429f" origin="-.5,-.5" offset="-26pt,-36pt" matrix="1.25,,,1.25"/>
            <v:textpath style="font-family:&quot;Times New Roman&quot;;v-text-kern:t" trim="t" fitpath="t" string="Малоимышский "/>
          </v:shape>
        </w:pict>
      </w: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1E18EE" w:rsidP="00CF03E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6" type="#_x0000_t138" style="width:384.25pt;height:51.9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ВЕСТНИК"/>
          </v:shape>
        </w:pict>
      </w: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jc w:val="both"/>
        <w:rPr>
          <w:rFonts w:ascii="Times New Roman" w:eastAsia="Times New Roman" w:hAnsi="Times New Roman" w:cs="Times New Roman"/>
          <w:sz w:val="28"/>
          <w:szCs w:val="28"/>
        </w:rPr>
      </w:pPr>
    </w:p>
    <w:p w:rsidR="00CF03EC" w:rsidRPr="00CF03EC" w:rsidRDefault="00CF03EC" w:rsidP="00CF03EC">
      <w:pPr>
        <w:spacing w:after="0" w:line="240" w:lineRule="auto"/>
        <w:ind w:left="284" w:hanging="1"/>
        <w:jc w:val="both"/>
        <w:rPr>
          <w:rFonts w:ascii="Times New Roman" w:eastAsia="Times New Roman" w:hAnsi="Times New Roman" w:cs="Times New Roman"/>
          <w:b/>
          <w:i/>
          <w:sz w:val="28"/>
          <w:szCs w:val="28"/>
        </w:rPr>
      </w:pPr>
      <w:r w:rsidRPr="00CF03EC">
        <w:rPr>
          <w:rFonts w:ascii="Times New Roman" w:eastAsia="Times New Roman" w:hAnsi="Times New Roman" w:cs="Times New Roman"/>
          <w:b/>
          <w:i/>
          <w:sz w:val="28"/>
          <w:szCs w:val="28"/>
        </w:rPr>
        <w:t>Общественно-политическая газета Малоимышского сельского Совета Ужурского района Красноярского края</w:t>
      </w:r>
    </w:p>
    <w:p w:rsidR="00CF03EC" w:rsidRPr="00CF03EC" w:rsidRDefault="00CF03EC" w:rsidP="00CF03EC">
      <w:pPr>
        <w:spacing w:after="0" w:line="240" w:lineRule="auto"/>
        <w:ind w:left="566" w:hanging="283"/>
        <w:jc w:val="both"/>
        <w:rPr>
          <w:rFonts w:ascii="Times New Roman" w:eastAsia="Times New Roman" w:hAnsi="Times New Roman" w:cs="Times New Roman"/>
          <w:b/>
          <w:i/>
          <w:sz w:val="28"/>
          <w:szCs w:val="28"/>
        </w:rPr>
      </w:pPr>
      <w:r w:rsidRPr="00CF03EC">
        <w:rPr>
          <w:rFonts w:ascii="Times New Roman" w:eastAsia="Times New Roman" w:hAnsi="Times New Roman" w:cs="Times New Roman"/>
          <w:b/>
          <w:i/>
          <w:sz w:val="28"/>
          <w:szCs w:val="28"/>
        </w:rPr>
        <w:t>Утверждена решением Малоимышского сельского Совета депутатов</w:t>
      </w:r>
    </w:p>
    <w:p w:rsidR="00CF03EC" w:rsidRPr="00CF03EC" w:rsidRDefault="00CF03EC" w:rsidP="00CF03EC">
      <w:pPr>
        <w:spacing w:after="0" w:line="240" w:lineRule="auto"/>
        <w:ind w:left="566" w:hanging="283"/>
        <w:jc w:val="both"/>
        <w:rPr>
          <w:rFonts w:ascii="Times New Roman" w:eastAsia="Times New Roman" w:hAnsi="Times New Roman" w:cs="Times New Roman"/>
          <w:b/>
          <w:i/>
          <w:sz w:val="28"/>
          <w:szCs w:val="28"/>
        </w:rPr>
      </w:pPr>
      <w:r w:rsidRPr="00CF03EC">
        <w:rPr>
          <w:rFonts w:ascii="Times New Roman" w:eastAsia="Times New Roman" w:hAnsi="Times New Roman" w:cs="Times New Roman"/>
          <w:b/>
          <w:i/>
          <w:sz w:val="28"/>
          <w:szCs w:val="28"/>
        </w:rPr>
        <w:t>12.10.2005г   № 04-12р</w:t>
      </w:r>
    </w:p>
    <w:p w:rsidR="00CF03EC" w:rsidRPr="00CF03EC" w:rsidRDefault="00CF03EC" w:rsidP="00E505B0">
      <w:pPr>
        <w:keepNext/>
        <w:spacing w:after="0" w:line="240" w:lineRule="auto"/>
        <w:ind w:right="-766"/>
        <w:outlineLvl w:val="0"/>
        <w:rPr>
          <w:rFonts w:ascii="Times New Roman" w:eastAsia="Times New Roman" w:hAnsi="Times New Roman" w:cs="Times New Roman"/>
          <w:b/>
          <w:i/>
          <w:sz w:val="32"/>
          <w:szCs w:val="32"/>
          <w:u w:val="single"/>
        </w:rPr>
      </w:pPr>
    </w:p>
    <w:p w:rsidR="00CF03EC" w:rsidRPr="00943BC6" w:rsidRDefault="00CF03EC" w:rsidP="00CF03EC">
      <w:pPr>
        <w:keepNext/>
        <w:spacing w:after="0" w:line="240" w:lineRule="auto"/>
        <w:ind w:left="-567" w:right="-766"/>
        <w:jc w:val="center"/>
        <w:outlineLvl w:val="0"/>
        <w:rPr>
          <w:rFonts w:ascii="Times New Roman" w:eastAsia="Times New Roman" w:hAnsi="Times New Roman" w:cs="Times New Roman"/>
          <w:b/>
          <w:color w:val="7030A0"/>
          <w:sz w:val="32"/>
          <w:szCs w:val="32"/>
          <w:u w:val="single"/>
        </w:rPr>
      </w:pPr>
      <w:r w:rsidRPr="00943BC6">
        <w:rPr>
          <w:rFonts w:ascii="Times New Roman" w:eastAsia="Times New Roman" w:hAnsi="Times New Roman" w:cs="Times New Roman"/>
          <w:b/>
          <w:color w:val="7030A0"/>
          <w:sz w:val="32"/>
          <w:szCs w:val="32"/>
          <w:u w:val="single"/>
        </w:rPr>
        <w:t>СЕГОДНЯ  В НОМЕРЕ:</w:t>
      </w:r>
    </w:p>
    <w:p w:rsidR="00396E3C" w:rsidRDefault="00943BC6" w:rsidP="00943BC6">
      <w:pPr>
        <w:spacing w:after="0" w:line="240" w:lineRule="auto"/>
        <w:jc w:val="center"/>
        <w:rPr>
          <w:rFonts w:ascii="Times New Roman" w:eastAsia="Times New Roman" w:hAnsi="Times New Roman" w:cs="Times New Roman"/>
          <w:b/>
          <w:color w:val="7030A0"/>
          <w:sz w:val="36"/>
          <w:szCs w:val="36"/>
        </w:rPr>
      </w:pPr>
      <w:r w:rsidRPr="00943BC6">
        <w:rPr>
          <w:rFonts w:ascii="Times New Roman" w:eastAsia="Times New Roman" w:hAnsi="Times New Roman" w:cs="Times New Roman"/>
          <w:b/>
          <w:color w:val="7030A0"/>
          <w:sz w:val="36"/>
          <w:szCs w:val="36"/>
        </w:rPr>
        <w:t>НПА Малоимышского сельского Совета депутатов</w:t>
      </w:r>
    </w:p>
    <w:p w:rsidR="00CD6DE5" w:rsidRDefault="00CD6DE5" w:rsidP="00943BC6">
      <w:pPr>
        <w:spacing w:after="0" w:line="240" w:lineRule="auto"/>
        <w:jc w:val="center"/>
        <w:rPr>
          <w:rFonts w:ascii="Times New Roman" w:eastAsia="Times New Roman" w:hAnsi="Times New Roman" w:cs="Times New Roman"/>
          <w:b/>
          <w:color w:val="7030A0"/>
          <w:sz w:val="36"/>
          <w:szCs w:val="36"/>
        </w:rPr>
      </w:pPr>
    </w:p>
    <w:p w:rsidR="00CD6DE5" w:rsidRDefault="00CD6DE5" w:rsidP="00943BC6">
      <w:pPr>
        <w:spacing w:after="0" w:line="240" w:lineRule="auto"/>
        <w:jc w:val="center"/>
        <w:rPr>
          <w:rFonts w:ascii="Times New Roman" w:eastAsia="Times New Roman" w:hAnsi="Times New Roman" w:cs="Times New Roman"/>
          <w:b/>
          <w:color w:val="7030A0"/>
          <w:sz w:val="36"/>
          <w:szCs w:val="36"/>
        </w:rPr>
      </w:pPr>
    </w:p>
    <w:p w:rsidR="00CD6DE5" w:rsidRDefault="00CD6DE5" w:rsidP="00943BC6">
      <w:pPr>
        <w:spacing w:after="0" w:line="240" w:lineRule="auto"/>
        <w:jc w:val="center"/>
        <w:rPr>
          <w:rFonts w:ascii="Times New Roman" w:eastAsia="Times New Roman" w:hAnsi="Times New Roman" w:cs="Times New Roman"/>
          <w:b/>
          <w:color w:val="7030A0"/>
          <w:sz w:val="36"/>
          <w:szCs w:val="36"/>
        </w:rPr>
      </w:pPr>
    </w:p>
    <w:p w:rsidR="00CD6DE5" w:rsidRDefault="00CD6DE5" w:rsidP="00943BC6">
      <w:pPr>
        <w:spacing w:after="0" w:line="240" w:lineRule="auto"/>
        <w:jc w:val="center"/>
        <w:rPr>
          <w:rFonts w:ascii="Times New Roman" w:eastAsia="Times New Roman" w:hAnsi="Times New Roman" w:cs="Times New Roman"/>
          <w:b/>
          <w:color w:val="7030A0"/>
          <w:sz w:val="36"/>
          <w:szCs w:val="36"/>
        </w:rPr>
      </w:pPr>
    </w:p>
    <w:p w:rsidR="00CD6DE5" w:rsidRDefault="00CD6DE5" w:rsidP="00943BC6">
      <w:pPr>
        <w:spacing w:after="0" w:line="240" w:lineRule="auto"/>
        <w:jc w:val="center"/>
        <w:rPr>
          <w:rFonts w:ascii="Times New Roman" w:eastAsia="Times New Roman" w:hAnsi="Times New Roman" w:cs="Times New Roman"/>
          <w:b/>
          <w:color w:val="7030A0"/>
          <w:sz w:val="36"/>
          <w:szCs w:val="36"/>
        </w:rPr>
      </w:pPr>
    </w:p>
    <w:p w:rsidR="00CD6DE5" w:rsidRDefault="00CD6DE5" w:rsidP="00943BC6">
      <w:pPr>
        <w:spacing w:after="0" w:line="240" w:lineRule="auto"/>
        <w:jc w:val="center"/>
        <w:rPr>
          <w:rFonts w:ascii="Times New Roman" w:eastAsia="Times New Roman" w:hAnsi="Times New Roman" w:cs="Times New Roman"/>
          <w:b/>
          <w:color w:val="7030A0"/>
          <w:sz w:val="36"/>
          <w:szCs w:val="36"/>
        </w:rPr>
      </w:pPr>
    </w:p>
    <w:p w:rsidR="00CD6DE5" w:rsidRDefault="00CD6DE5" w:rsidP="00943BC6">
      <w:pPr>
        <w:spacing w:after="0" w:line="240" w:lineRule="auto"/>
        <w:jc w:val="center"/>
        <w:rPr>
          <w:rFonts w:ascii="Times New Roman" w:eastAsia="Times New Roman" w:hAnsi="Times New Roman" w:cs="Times New Roman"/>
          <w:b/>
          <w:color w:val="7030A0"/>
          <w:sz w:val="36"/>
          <w:szCs w:val="36"/>
        </w:rPr>
      </w:pPr>
    </w:p>
    <w:p w:rsidR="00CD6DE5" w:rsidRDefault="00CD6DE5" w:rsidP="00943BC6">
      <w:pPr>
        <w:spacing w:after="0" w:line="240" w:lineRule="auto"/>
        <w:jc w:val="center"/>
        <w:rPr>
          <w:rFonts w:ascii="Times New Roman" w:eastAsia="Times New Roman" w:hAnsi="Times New Roman" w:cs="Times New Roman"/>
          <w:b/>
          <w:color w:val="7030A0"/>
          <w:sz w:val="36"/>
          <w:szCs w:val="36"/>
        </w:rPr>
      </w:pPr>
    </w:p>
    <w:p w:rsidR="009A6CD5" w:rsidRDefault="009A6CD5" w:rsidP="009A6CD5">
      <w:pPr>
        <w:tabs>
          <w:tab w:val="center" w:pos="4677"/>
          <w:tab w:val="right" w:pos="9355"/>
        </w:tabs>
        <w:spacing w:after="0" w:line="240" w:lineRule="auto"/>
        <w:rPr>
          <w:rFonts w:ascii="Times New Roman" w:eastAsia="Times New Roman" w:hAnsi="Times New Roman" w:cs="Times New Roman"/>
          <w:b/>
          <w:color w:val="7030A0"/>
          <w:sz w:val="36"/>
          <w:szCs w:val="36"/>
        </w:rPr>
      </w:pPr>
    </w:p>
    <w:p w:rsidR="009B309B" w:rsidRDefault="009B309B" w:rsidP="009A6CD5">
      <w:pPr>
        <w:tabs>
          <w:tab w:val="center" w:pos="4677"/>
          <w:tab w:val="right" w:pos="9355"/>
        </w:tabs>
        <w:spacing w:after="0" w:line="240" w:lineRule="auto"/>
        <w:rPr>
          <w:rFonts w:ascii="Times New Roman" w:eastAsia="Times New Roman" w:hAnsi="Times New Roman" w:cs="Times New Roman"/>
          <w:b/>
          <w:color w:val="7030A0"/>
          <w:sz w:val="36"/>
          <w:szCs w:val="36"/>
        </w:rPr>
      </w:pPr>
    </w:p>
    <w:p w:rsidR="009A6CD5" w:rsidRPr="009B309B" w:rsidRDefault="009A6CD5" w:rsidP="009B309B">
      <w:pPr>
        <w:tabs>
          <w:tab w:val="center" w:pos="4677"/>
          <w:tab w:val="right" w:pos="9355"/>
        </w:tabs>
        <w:spacing w:after="0" w:line="240" w:lineRule="auto"/>
        <w:jc w:val="center"/>
        <w:rPr>
          <w:rFonts w:ascii="Times New Roman" w:eastAsia="Times New Roman" w:hAnsi="Times New Roman" w:cs="Times New Roman"/>
        </w:rPr>
      </w:pPr>
      <w:r w:rsidRPr="009B309B">
        <w:rPr>
          <w:rFonts w:ascii="Times New Roman" w:eastAsia="Times New Roman" w:hAnsi="Times New Roman" w:cs="Times New Roman"/>
        </w:rPr>
        <w:t>МАЛОИМЫШСКИЙ СЕЛЬСКИЙ СОВЕТ ДЕПУТАТОВ</w:t>
      </w:r>
    </w:p>
    <w:p w:rsidR="009A6CD5" w:rsidRPr="009B309B" w:rsidRDefault="009A6CD5" w:rsidP="009B309B">
      <w:pPr>
        <w:autoSpaceDE w:val="0"/>
        <w:autoSpaceDN w:val="0"/>
        <w:adjustRightInd w:val="0"/>
        <w:spacing w:after="0" w:line="240" w:lineRule="auto"/>
        <w:jc w:val="center"/>
        <w:rPr>
          <w:rFonts w:ascii="Times New Roman" w:eastAsia="Times New Roman" w:hAnsi="Times New Roman" w:cs="Times New Roman"/>
          <w:bCs/>
          <w:lang w:eastAsia="en-US"/>
        </w:rPr>
      </w:pPr>
      <w:r w:rsidRPr="009B309B">
        <w:rPr>
          <w:rFonts w:ascii="Times New Roman" w:eastAsia="Times New Roman" w:hAnsi="Times New Roman" w:cs="Times New Roman"/>
        </w:rPr>
        <w:t>КРАСНОЯРСКИЙ КРАЙ</w:t>
      </w:r>
      <w:r w:rsidRPr="009B309B">
        <w:rPr>
          <w:rFonts w:ascii="Times New Roman" w:eastAsia="Times New Roman" w:hAnsi="Times New Roman" w:cs="Times New Roman"/>
          <w:bCs/>
          <w:lang w:eastAsia="en-US"/>
        </w:rPr>
        <w:t xml:space="preserve"> УЖУРСКИЙ  РАЙОН</w:t>
      </w:r>
    </w:p>
    <w:p w:rsidR="009A6CD5" w:rsidRPr="009B309B" w:rsidRDefault="009A6CD5" w:rsidP="009A6CD5">
      <w:pPr>
        <w:autoSpaceDE w:val="0"/>
        <w:autoSpaceDN w:val="0"/>
        <w:adjustRightInd w:val="0"/>
        <w:spacing w:after="0" w:line="240" w:lineRule="auto"/>
        <w:rPr>
          <w:rFonts w:ascii="Arial" w:eastAsia="Times New Roman" w:hAnsi="Arial" w:cs="Arial"/>
          <w:bCs/>
        </w:rPr>
      </w:pPr>
    </w:p>
    <w:p w:rsidR="009A6CD5" w:rsidRPr="009B309B" w:rsidRDefault="009A6CD5" w:rsidP="009A6CD5">
      <w:pPr>
        <w:autoSpaceDE w:val="0"/>
        <w:autoSpaceDN w:val="0"/>
        <w:adjustRightInd w:val="0"/>
        <w:spacing w:after="0" w:line="240" w:lineRule="auto"/>
        <w:jc w:val="center"/>
        <w:rPr>
          <w:rFonts w:ascii="Arial" w:eastAsia="Times New Roman" w:hAnsi="Arial" w:cs="Arial"/>
          <w:b/>
          <w:bCs/>
          <w:position w:val="2"/>
        </w:rPr>
      </w:pPr>
    </w:p>
    <w:p w:rsidR="009A6CD5" w:rsidRPr="009B309B" w:rsidRDefault="009A6CD5" w:rsidP="009A6CD5">
      <w:pPr>
        <w:autoSpaceDE w:val="0"/>
        <w:autoSpaceDN w:val="0"/>
        <w:adjustRightInd w:val="0"/>
        <w:spacing w:after="0" w:line="240" w:lineRule="auto"/>
        <w:jc w:val="center"/>
        <w:rPr>
          <w:rFonts w:ascii="Times New Roman" w:eastAsia="Times New Roman" w:hAnsi="Times New Roman" w:cs="Times New Roman"/>
          <w:b/>
          <w:bCs/>
          <w:position w:val="2"/>
        </w:rPr>
      </w:pPr>
      <w:r w:rsidRPr="009B309B">
        <w:rPr>
          <w:rFonts w:ascii="Times New Roman" w:eastAsia="Times New Roman" w:hAnsi="Times New Roman" w:cs="Times New Roman"/>
          <w:b/>
          <w:bCs/>
          <w:position w:val="2"/>
        </w:rPr>
        <w:t>Р Е Ш Е Н И Е</w:t>
      </w:r>
    </w:p>
    <w:p w:rsidR="009A6CD5" w:rsidRPr="009B309B" w:rsidRDefault="009A6CD5" w:rsidP="009A6CD5">
      <w:pPr>
        <w:autoSpaceDE w:val="0"/>
        <w:autoSpaceDN w:val="0"/>
        <w:adjustRightInd w:val="0"/>
        <w:spacing w:after="0" w:line="240" w:lineRule="auto"/>
        <w:jc w:val="center"/>
        <w:rPr>
          <w:rFonts w:ascii="Times New Roman" w:eastAsia="Times New Roman" w:hAnsi="Times New Roman" w:cs="Times New Roman"/>
          <w:b/>
          <w:bCs/>
          <w:position w:val="2"/>
        </w:rPr>
      </w:pPr>
    </w:p>
    <w:p w:rsidR="009A6CD5" w:rsidRPr="009B309B" w:rsidRDefault="009A6CD5" w:rsidP="009A6CD5">
      <w:pPr>
        <w:tabs>
          <w:tab w:val="left" w:pos="7425"/>
        </w:tabs>
        <w:spacing w:after="0" w:line="240" w:lineRule="auto"/>
        <w:rPr>
          <w:rFonts w:ascii="Times New Roman" w:eastAsia="Times New Roman" w:hAnsi="Times New Roman" w:cs="Times New Roman"/>
        </w:rPr>
      </w:pPr>
      <w:r w:rsidRPr="009B309B">
        <w:rPr>
          <w:rFonts w:ascii="Times New Roman" w:eastAsia="Times New Roman" w:hAnsi="Times New Roman" w:cs="Times New Roman"/>
        </w:rPr>
        <w:t xml:space="preserve">22.11.2024                                </w:t>
      </w:r>
      <w:r w:rsidR="009B309B">
        <w:rPr>
          <w:rFonts w:ascii="Times New Roman" w:eastAsia="Times New Roman" w:hAnsi="Times New Roman" w:cs="Times New Roman"/>
        </w:rPr>
        <w:t xml:space="preserve">                       </w:t>
      </w:r>
      <w:r w:rsidRPr="009B309B">
        <w:rPr>
          <w:rFonts w:ascii="Times New Roman" w:eastAsia="Times New Roman" w:hAnsi="Times New Roman" w:cs="Times New Roman"/>
        </w:rPr>
        <w:t xml:space="preserve"> с. Малый Имыш                         </w:t>
      </w:r>
      <w:r w:rsidR="009B309B">
        <w:rPr>
          <w:rFonts w:ascii="Times New Roman" w:eastAsia="Times New Roman" w:hAnsi="Times New Roman" w:cs="Times New Roman"/>
        </w:rPr>
        <w:t xml:space="preserve">             </w:t>
      </w:r>
      <w:r w:rsidRPr="009B309B">
        <w:rPr>
          <w:rFonts w:ascii="Times New Roman" w:eastAsia="Times New Roman" w:hAnsi="Times New Roman" w:cs="Times New Roman"/>
        </w:rPr>
        <w:t xml:space="preserve">   № 42-175р</w:t>
      </w:r>
    </w:p>
    <w:p w:rsidR="009A6CD5" w:rsidRPr="009B309B" w:rsidRDefault="009A6CD5" w:rsidP="009A6CD5">
      <w:pPr>
        <w:spacing w:after="0" w:line="240" w:lineRule="auto"/>
        <w:ind w:firstLine="709"/>
        <w:rPr>
          <w:rFonts w:ascii="Times New Roman" w:eastAsia="Times New Roman" w:hAnsi="Times New Roman" w:cs="Times New Roman"/>
        </w:rPr>
      </w:pPr>
    </w:p>
    <w:p w:rsidR="009A6CD5" w:rsidRPr="009B309B" w:rsidRDefault="009A6CD5" w:rsidP="009A6CD5">
      <w:pPr>
        <w:spacing w:after="0" w:line="240" w:lineRule="auto"/>
        <w:rPr>
          <w:rFonts w:ascii="Times New Roman" w:eastAsia="Times New Roman" w:hAnsi="Times New Roman" w:cs="Times New Roman"/>
        </w:rPr>
      </w:pPr>
      <w:r w:rsidRPr="009B309B">
        <w:rPr>
          <w:rFonts w:ascii="Times New Roman" w:eastAsia="Times New Roman" w:hAnsi="Times New Roman" w:cs="Times New Roman"/>
        </w:rPr>
        <w:t xml:space="preserve">Об отмене решения Малоимышского </w:t>
      </w:r>
    </w:p>
    <w:p w:rsidR="009A6CD5" w:rsidRPr="009B309B" w:rsidRDefault="009A6CD5" w:rsidP="009A6CD5">
      <w:pPr>
        <w:spacing w:after="0" w:line="240" w:lineRule="auto"/>
        <w:rPr>
          <w:rFonts w:ascii="Times New Roman" w:eastAsia="Times New Roman" w:hAnsi="Times New Roman" w:cs="Times New Roman"/>
        </w:rPr>
      </w:pPr>
      <w:r w:rsidRPr="009B309B">
        <w:rPr>
          <w:rFonts w:ascii="Times New Roman" w:eastAsia="Times New Roman" w:hAnsi="Times New Roman" w:cs="Times New Roman"/>
        </w:rPr>
        <w:t xml:space="preserve"> сельского Совета депутатов от 18.11.2024г.№ 41-174р</w:t>
      </w:r>
    </w:p>
    <w:p w:rsidR="009A6CD5" w:rsidRPr="009B309B" w:rsidRDefault="009A6CD5" w:rsidP="009A6CD5">
      <w:pPr>
        <w:spacing w:after="0" w:line="240" w:lineRule="auto"/>
        <w:jc w:val="both"/>
        <w:rPr>
          <w:rFonts w:ascii="Times New Roman" w:eastAsia="Times New Roman" w:hAnsi="Times New Roman" w:cs="Times New Roman"/>
        </w:rPr>
      </w:pPr>
      <w:r w:rsidRPr="009B309B">
        <w:rPr>
          <w:rFonts w:ascii="Times New Roman" w:eastAsia="Times New Roman" w:hAnsi="Times New Roman" w:cs="Times New Roman"/>
        </w:rPr>
        <w:t>«Об объявлении конкурса по отбору кандидатур</w:t>
      </w:r>
    </w:p>
    <w:p w:rsidR="009A6CD5" w:rsidRPr="009B309B" w:rsidRDefault="009A6CD5" w:rsidP="009A6CD5">
      <w:pPr>
        <w:spacing w:after="0" w:line="240" w:lineRule="auto"/>
        <w:jc w:val="both"/>
        <w:rPr>
          <w:rFonts w:ascii="Times New Roman" w:eastAsia="Times New Roman" w:hAnsi="Times New Roman" w:cs="Times New Roman"/>
        </w:rPr>
      </w:pPr>
      <w:r w:rsidRPr="009B309B">
        <w:rPr>
          <w:rFonts w:ascii="Times New Roman" w:eastAsia="Times New Roman" w:hAnsi="Times New Roman" w:cs="Times New Roman"/>
        </w:rPr>
        <w:t>на должность Главы Малоимышского сельсовета».</w:t>
      </w:r>
    </w:p>
    <w:p w:rsidR="009A6CD5" w:rsidRPr="009B309B" w:rsidRDefault="009A6CD5" w:rsidP="009A6CD5">
      <w:pPr>
        <w:spacing w:after="0" w:line="240" w:lineRule="auto"/>
        <w:ind w:firstLine="708"/>
        <w:jc w:val="both"/>
        <w:rPr>
          <w:rFonts w:ascii="Times New Roman" w:eastAsia="Times New Roman" w:hAnsi="Times New Roman" w:cs="Times New Roman"/>
        </w:rPr>
      </w:pPr>
      <w:r w:rsidRPr="009B309B">
        <w:rPr>
          <w:rFonts w:ascii="Times New Roman" w:eastAsia="Times New Roman" w:hAnsi="Times New Roman" w:cs="Times New Roman"/>
        </w:rPr>
        <w:t xml:space="preserve"> </w:t>
      </w:r>
    </w:p>
    <w:p w:rsidR="009A6CD5" w:rsidRPr="009B309B" w:rsidRDefault="009A6CD5" w:rsidP="009A6CD5">
      <w:pPr>
        <w:spacing w:after="0" w:line="240" w:lineRule="auto"/>
        <w:ind w:firstLine="708"/>
        <w:jc w:val="both"/>
        <w:rPr>
          <w:rFonts w:ascii="Times New Roman" w:eastAsia="Times New Roman" w:hAnsi="Times New Roman" w:cs="Times New Roman"/>
        </w:rPr>
      </w:pPr>
    </w:p>
    <w:p w:rsidR="009A6CD5" w:rsidRPr="009B309B" w:rsidRDefault="009A6CD5" w:rsidP="009A6CD5">
      <w:pPr>
        <w:spacing w:after="0" w:line="240" w:lineRule="auto"/>
        <w:ind w:firstLine="708"/>
        <w:jc w:val="both"/>
        <w:rPr>
          <w:rFonts w:ascii="Times New Roman" w:eastAsia="Times New Roman" w:hAnsi="Times New Roman" w:cs="Times New Roman"/>
        </w:rPr>
      </w:pPr>
      <w:r w:rsidRPr="009B309B">
        <w:rPr>
          <w:rFonts w:ascii="Times New Roman" w:eastAsia="Times New Roman" w:hAnsi="Times New Roman" w:cs="Times New Roman"/>
        </w:rPr>
        <w:t xml:space="preserve">Руководствуясь частью 2.1 статьи 36 Федерального закона от 06.10.2003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в соответствии с требованиями Устава Малоимышского сельсовета, Малоимышский  сельский Совет депутатов </w:t>
      </w:r>
      <w:r w:rsidRPr="009B309B">
        <w:rPr>
          <w:rFonts w:ascii="Times New Roman" w:eastAsia="Times New Roman" w:hAnsi="Times New Roman" w:cs="Times New Roman"/>
          <w:b/>
        </w:rPr>
        <w:t>РЕШИЛ</w:t>
      </w:r>
      <w:r w:rsidRPr="009B309B">
        <w:rPr>
          <w:rFonts w:ascii="Times New Roman" w:eastAsia="Times New Roman" w:hAnsi="Times New Roman" w:cs="Times New Roman"/>
        </w:rPr>
        <w:t>:</w:t>
      </w:r>
    </w:p>
    <w:p w:rsidR="009A6CD5" w:rsidRPr="009B309B" w:rsidRDefault="009A6CD5" w:rsidP="009A6CD5">
      <w:pPr>
        <w:spacing w:after="0" w:line="240" w:lineRule="auto"/>
        <w:jc w:val="both"/>
        <w:rPr>
          <w:rFonts w:ascii="Times New Roman" w:eastAsia="Times New Roman" w:hAnsi="Times New Roman" w:cs="Times New Roman"/>
        </w:rPr>
      </w:pPr>
      <w:r w:rsidRPr="009B309B">
        <w:rPr>
          <w:rFonts w:ascii="Times New Roman" w:eastAsia="Times New Roman" w:hAnsi="Times New Roman" w:cs="Times New Roman"/>
        </w:rPr>
        <w:t xml:space="preserve">         1.Признать утратившим силу решение Малоимышского сельского Совета депутатов от 18.11.2024г. № 41-174р «Об объявлении конкурса по отбору кандидатур на должность Главы Малоимышского сельсовета».</w:t>
      </w:r>
    </w:p>
    <w:p w:rsidR="009A6CD5" w:rsidRPr="009B309B" w:rsidRDefault="009A6CD5" w:rsidP="009A6CD5">
      <w:pPr>
        <w:widowControl w:val="0"/>
        <w:suppressAutoHyphens/>
        <w:autoSpaceDE w:val="0"/>
        <w:spacing w:after="0" w:line="240" w:lineRule="auto"/>
        <w:jc w:val="both"/>
        <w:rPr>
          <w:rFonts w:ascii="Times New Roman" w:eastAsia="Times New Roman" w:hAnsi="Times New Roman" w:cs="Times New Roman"/>
          <w:lang w:eastAsia="ar-SA"/>
        </w:rPr>
      </w:pPr>
      <w:r w:rsidRPr="009B309B">
        <w:rPr>
          <w:rFonts w:ascii="Times New Roman" w:eastAsia="Times New Roman" w:hAnsi="Times New Roman" w:cs="Times New Roman"/>
          <w:lang w:eastAsia="ar-SA"/>
        </w:rPr>
        <w:t xml:space="preserve">            2.Контроль за исполнением решения возложить на председателя Малоимышского сельского Совета депутатов Л</w:t>
      </w:r>
      <w:r w:rsidR="009B309B">
        <w:rPr>
          <w:rFonts w:ascii="Times New Roman" w:eastAsia="Times New Roman" w:hAnsi="Times New Roman" w:cs="Times New Roman"/>
          <w:lang w:eastAsia="ar-SA"/>
        </w:rPr>
        <w:t xml:space="preserve"> </w:t>
      </w:r>
      <w:r w:rsidRPr="009B309B">
        <w:rPr>
          <w:rFonts w:ascii="Times New Roman" w:eastAsia="Times New Roman" w:hAnsi="Times New Roman" w:cs="Times New Roman"/>
          <w:lang w:eastAsia="ar-SA"/>
        </w:rPr>
        <w:t>.С</w:t>
      </w:r>
      <w:r w:rsidR="009B309B">
        <w:rPr>
          <w:rFonts w:ascii="Times New Roman" w:eastAsia="Times New Roman" w:hAnsi="Times New Roman" w:cs="Times New Roman"/>
          <w:lang w:eastAsia="ar-SA"/>
        </w:rPr>
        <w:t xml:space="preserve"> </w:t>
      </w:r>
      <w:r w:rsidRPr="009B309B">
        <w:rPr>
          <w:rFonts w:ascii="Times New Roman" w:eastAsia="Times New Roman" w:hAnsi="Times New Roman" w:cs="Times New Roman"/>
          <w:lang w:eastAsia="ar-SA"/>
        </w:rPr>
        <w:t>.Елфимову.</w:t>
      </w:r>
    </w:p>
    <w:p w:rsidR="009A6CD5" w:rsidRPr="009B309B" w:rsidRDefault="009A6CD5" w:rsidP="009A6CD5">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9B309B">
        <w:rPr>
          <w:rFonts w:ascii="Times New Roman" w:eastAsia="Times New Roman" w:hAnsi="Times New Roman" w:cs="Times New Roman"/>
        </w:rPr>
        <w:t xml:space="preserve"> 3.Решение вступает в силу в день, следующий за днем его официального опубликования  в  газете  « Малоимышский  Вестник», и подлежит размещению в сети Интернет на официальном сайте администрации Малоимышского сельсовета </w:t>
      </w:r>
      <w:hyperlink r:id="rId9" w:history="1">
        <w:r w:rsidRPr="009B309B">
          <w:rPr>
            <w:rFonts w:ascii="Times New Roman" w:eastAsia="Times New Roman" w:hAnsi="Times New Roman" w:cs="Times New Roman"/>
            <w:snapToGrid w:val="0"/>
            <w:color w:val="0000FF"/>
            <w:u w:val="single"/>
          </w:rPr>
          <w:t>https://maloimyshskij-r04.gosweb.gosuslugi.ru/</w:t>
        </w:r>
      </w:hyperlink>
      <w:r w:rsidRPr="009B309B">
        <w:rPr>
          <w:rFonts w:ascii="Times New Roman" w:eastAsia="Times New Roman" w:hAnsi="Times New Roman" w:cs="Times New Roman"/>
          <w:snapToGrid w:val="0"/>
          <w:color w:val="0000FF"/>
          <w:u w:val="single"/>
        </w:rPr>
        <w:t xml:space="preserve"> </w:t>
      </w:r>
      <w:r w:rsidRPr="009B309B">
        <w:rPr>
          <w:rFonts w:ascii="Times New Roman" w:eastAsia="Times New Roman" w:hAnsi="Times New Roman" w:cs="Times New Roman"/>
        </w:rPr>
        <w:t xml:space="preserve"> в сети Интернет.</w:t>
      </w:r>
    </w:p>
    <w:p w:rsidR="009A6CD5" w:rsidRPr="009B309B" w:rsidRDefault="009A6CD5" w:rsidP="009A6CD5">
      <w:pPr>
        <w:widowControl w:val="0"/>
        <w:suppressAutoHyphens/>
        <w:autoSpaceDE w:val="0"/>
        <w:spacing w:after="0" w:line="240" w:lineRule="auto"/>
        <w:jc w:val="both"/>
        <w:rPr>
          <w:rFonts w:ascii="Times New Roman" w:eastAsia="Times New Roman" w:hAnsi="Times New Roman" w:cs="Times New Roman"/>
          <w:lang w:eastAsia="ar-SA"/>
        </w:rPr>
      </w:pPr>
    </w:p>
    <w:p w:rsidR="009A6CD5" w:rsidRPr="009B309B" w:rsidRDefault="009A6CD5" w:rsidP="009A6CD5">
      <w:pPr>
        <w:shd w:val="clear" w:color="auto" w:fill="FFFFFF"/>
        <w:spacing w:after="0" w:line="240" w:lineRule="auto"/>
        <w:jc w:val="both"/>
        <w:rPr>
          <w:rFonts w:ascii="Times New Roman" w:eastAsia="Times New Roman" w:hAnsi="Times New Roman" w:cs="Times New Roman"/>
          <w:color w:val="080808"/>
        </w:rPr>
      </w:pPr>
      <w:r w:rsidRPr="009B309B">
        <w:rPr>
          <w:rFonts w:ascii="Times New Roman" w:eastAsia="Times New Roman" w:hAnsi="Times New Roman" w:cs="Times New Roman"/>
          <w:color w:val="080808"/>
        </w:rPr>
        <w:t>Председатель Малоимышского</w:t>
      </w:r>
    </w:p>
    <w:p w:rsidR="009A6CD5" w:rsidRPr="009B309B" w:rsidRDefault="009A6CD5" w:rsidP="009A6CD5">
      <w:pPr>
        <w:shd w:val="clear" w:color="auto" w:fill="FFFFFF"/>
        <w:spacing w:after="0" w:line="240" w:lineRule="auto"/>
        <w:jc w:val="both"/>
        <w:rPr>
          <w:rFonts w:ascii="Times New Roman" w:eastAsia="Times New Roman" w:hAnsi="Times New Roman" w:cs="Times New Roman"/>
          <w:color w:val="080808"/>
        </w:rPr>
      </w:pPr>
      <w:r w:rsidRPr="009B309B">
        <w:rPr>
          <w:rFonts w:ascii="Times New Roman" w:eastAsia="Times New Roman" w:hAnsi="Times New Roman" w:cs="Times New Roman"/>
          <w:color w:val="080808"/>
        </w:rPr>
        <w:t xml:space="preserve">сельского Совета депутатов                                             </w:t>
      </w:r>
      <w:r w:rsidR="009B309B">
        <w:rPr>
          <w:rFonts w:ascii="Times New Roman" w:eastAsia="Times New Roman" w:hAnsi="Times New Roman" w:cs="Times New Roman"/>
          <w:color w:val="080808"/>
        </w:rPr>
        <w:t xml:space="preserve">                           </w:t>
      </w:r>
      <w:r w:rsidRPr="009B309B">
        <w:rPr>
          <w:rFonts w:ascii="Times New Roman" w:eastAsia="Times New Roman" w:hAnsi="Times New Roman" w:cs="Times New Roman"/>
          <w:color w:val="080808"/>
        </w:rPr>
        <w:t xml:space="preserve">  </w:t>
      </w:r>
      <w:r w:rsidR="009B309B">
        <w:rPr>
          <w:rFonts w:ascii="Times New Roman" w:eastAsia="Times New Roman" w:hAnsi="Times New Roman" w:cs="Times New Roman"/>
          <w:color w:val="080808"/>
        </w:rPr>
        <w:t xml:space="preserve">  </w:t>
      </w:r>
      <w:r w:rsidRPr="009B309B">
        <w:rPr>
          <w:rFonts w:ascii="Times New Roman" w:eastAsia="Times New Roman" w:hAnsi="Times New Roman" w:cs="Times New Roman"/>
          <w:color w:val="080808"/>
        </w:rPr>
        <w:t xml:space="preserve">Л. С .Елфимова </w:t>
      </w:r>
    </w:p>
    <w:p w:rsidR="009A6CD5" w:rsidRPr="009B309B" w:rsidRDefault="009A6CD5" w:rsidP="009A6CD5">
      <w:pPr>
        <w:shd w:val="clear" w:color="auto" w:fill="FFFFFF"/>
        <w:spacing w:after="0" w:line="240" w:lineRule="auto"/>
        <w:jc w:val="both"/>
        <w:rPr>
          <w:rFonts w:ascii="Times New Roman" w:eastAsia="Times New Roman" w:hAnsi="Times New Roman" w:cs="Times New Roman"/>
          <w:color w:val="080808"/>
        </w:rPr>
      </w:pPr>
    </w:p>
    <w:p w:rsidR="009A6CD5" w:rsidRPr="009B309B" w:rsidRDefault="009A6CD5" w:rsidP="009A6CD5">
      <w:pPr>
        <w:spacing w:after="0" w:line="240" w:lineRule="auto"/>
        <w:rPr>
          <w:rFonts w:ascii="Times New Roman" w:eastAsia="Calibri" w:hAnsi="Times New Roman" w:cs="Times New Roman"/>
          <w:lang w:eastAsia="en-US"/>
        </w:rPr>
      </w:pPr>
      <w:r w:rsidRPr="009B309B">
        <w:rPr>
          <w:rFonts w:ascii="Times New Roman" w:eastAsia="Calibri" w:hAnsi="Times New Roman" w:cs="Times New Roman"/>
          <w:lang w:eastAsia="en-US"/>
        </w:rPr>
        <w:t xml:space="preserve">исполняющая обязанности </w:t>
      </w:r>
    </w:p>
    <w:p w:rsidR="009A6CD5" w:rsidRDefault="009A6CD5" w:rsidP="009A6CD5">
      <w:pPr>
        <w:spacing w:after="0" w:line="240" w:lineRule="auto"/>
        <w:rPr>
          <w:rFonts w:ascii="Times New Roman" w:eastAsia="Calibri" w:hAnsi="Times New Roman" w:cs="Times New Roman"/>
          <w:lang w:eastAsia="en-US"/>
        </w:rPr>
      </w:pPr>
      <w:r w:rsidRPr="009B309B">
        <w:rPr>
          <w:rFonts w:ascii="Times New Roman" w:eastAsia="Calibri" w:hAnsi="Times New Roman" w:cs="Times New Roman"/>
          <w:lang w:eastAsia="en-US"/>
        </w:rPr>
        <w:t xml:space="preserve">главы Малоимышского сельсовета                                </w:t>
      </w:r>
      <w:r w:rsidR="009B309B">
        <w:rPr>
          <w:rFonts w:ascii="Times New Roman" w:eastAsia="Calibri" w:hAnsi="Times New Roman" w:cs="Times New Roman"/>
          <w:lang w:eastAsia="en-US"/>
        </w:rPr>
        <w:t xml:space="preserve">                                </w:t>
      </w:r>
      <w:r w:rsidRPr="009B309B">
        <w:rPr>
          <w:rFonts w:ascii="Times New Roman" w:eastAsia="Calibri" w:hAnsi="Times New Roman" w:cs="Times New Roman"/>
          <w:lang w:eastAsia="en-US"/>
        </w:rPr>
        <w:t xml:space="preserve">   Н</w:t>
      </w:r>
      <w:r w:rsidR="009B309B">
        <w:rPr>
          <w:rFonts w:ascii="Times New Roman" w:eastAsia="Calibri" w:hAnsi="Times New Roman" w:cs="Times New Roman"/>
          <w:lang w:eastAsia="en-US"/>
        </w:rPr>
        <w:t xml:space="preserve"> </w:t>
      </w:r>
      <w:r w:rsidRPr="009B309B">
        <w:rPr>
          <w:rFonts w:ascii="Times New Roman" w:eastAsia="Calibri" w:hAnsi="Times New Roman" w:cs="Times New Roman"/>
          <w:lang w:eastAsia="en-US"/>
        </w:rPr>
        <w:t>.А.</w:t>
      </w:r>
      <w:r w:rsidR="009B309B">
        <w:rPr>
          <w:rFonts w:ascii="Times New Roman" w:eastAsia="Calibri" w:hAnsi="Times New Roman" w:cs="Times New Roman"/>
          <w:lang w:eastAsia="en-US"/>
        </w:rPr>
        <w:t xml:space="preserve"> </w:t>
      </w:r>
      <w:r w:rsidRPr="009B309B">
        <w:rPr>
          <w:rFonts w:ascii="Times New Roman" w:eastAsia="Calibri" w:hAnsi="Times New Roman" w:cs="Times New Roman"/>
          <w:lang w:eastAsia="en-US"/>
        </w:rPr>
        <w:t xml:space="preserve">Будкина </w:t>
      </w:r>
    </w:p>
    <w:p w:rsidR="009B309B" w:rsidRPr="009B309B" w:rsidRDefault="009B309B" w:rsidP="009A6CD5">
      <w:pPr>
        <w:spacing w:after="0" w:line="240" w:lineRule="auto"/>
        <w:rPr>
          <w:rFonts w:ascii="Times New Roman" w:eastAsia="Calibri" w:hAnsi="Times New Roman" w:cs="Times New Roman"/>
          <w:lang w:eastAsia="en-US"/>
        </w:rPr>
      </w:pPr>
    </w:p>
    <w:p w:rsidR="009B309B" w:rsidRPr="009B309B" w:rsidRDefault="009A6CD5" w:rsidP="009B309B">
      <w:pPr>
        <w:spacing w:after="0" w:line="240" w:lineRule="auto"/>
        <w:jc w:val="center"/>
        <w:rPr>
          <w:rFonts w:ascii="Times New Roman" w:eastAsia="Times New Roman" w:hAnsi="Times New Roman" w:cs="Times New Roman"/>
          <w:b/>
          <w:color w:val="7030A0"/>
        </w:rPr>
      </w:pPr>
      <w:r w:rsidRPr="009B309B">
        <w:rPr>
          <w:rFonts w:ascii="Arial" w:eastAsia="Times New Roman" w:hAnsi="Arial" w:cs="Arial"/>
        </w:rPr>
        <w:t xml:space="preserve">  </w:t>
      </w:r>
      <w:r w:rsidR="009B309B" w:rsidRPr="009B309B">
        <w:rPr>
          <w:rFonts w:ascii="Arial" w:eastAsia="Times New Roman" w:hAnsi="Arial" w:cs="Arial"/>
        </w:rPr>
        <w:t xml:space="preserve">                             </w:t>
      </w:r>
      <w:r w:rsidR="009B309B" w:rsidRPr="009B309B">
        <w:rPr>
          <w:rFonts w:ascii="Times New Roman" w:eastAsia="Times New Roman" w:hAnsi="Times New Roman" w:cs="Times New Roman"/>
          <w:b/>
        </w:rPr>
        <w:t xml:space="preserve">        </w:t>
      </w:r>
      <w:r w:rsidR="009B309B">
        <w:rPr>
          <w:rFonts w:ascii="Times New Roman" w:eastAsia="Times New Roman" w:hAnsi="Times New Roman" w:cs="Times New Roman"/>
          <w:b/>
        </w:rPr>
        <w:t xml:space="preserve"> </w:t>
      </w:r>
    </w:p>
    <w:p w:rsidR="009B309B" w:rsidRPr="009B309B" w:rsidRDefault="009B309B" w:rsidP="009B309B">
      <w:pPr>
        <w:tabs>
          <w:tab w:val="center" w:pos="4677"/>
          <w:tab w:val="right" w:pos="9355"/>
        </w:tabs>
        <w:spacing w:after="0" w:line="240" w:lineRule="auto"/>
        <w:jc w:val="center"/>
        <w:rPr>
          <w:rFonts w:ascii="Times New Roman" w:eastAsia="Times New Roman" w:hAnsi="Times New Roman" w:cs="Times New Roman"/>
          <w:color w:val="0D0D0D" w:themeColor="text1" w:themeTint="F2"/>
        </w:rPr>
      </w:pPr>
      <w:r w:rsidRPr="009B309B">
        <w:rPr>
          <w:rFonts w:ascii="Times New Roman" w:eastAsia="Times New Roman" w:hAnsi="Times New Roman" w:cs="Times New Roman"/>
          <w:color w:val="0D0D0D" w:themeColor="text1" w:themeTint="F2"/>
        </w:rPr>
        <w:t>МАЛОИМЫШСКИЙ СЕЛЬСКИЙ СОВЕТ ДЕПУТАТОВ</w:t>
      </w:r>
    </w:p>
    <w:p w:rsidR="009B309B" w:rsidRPr="009B309B" w:rsidRDefault="009B309B" w:rsidP="009B309B">
      <w:pPr>
        <w:autoSpaceDE w:val="0"/>
        <w:autoSpaceDN w:val="0"/>
        <w:adjustRightInd w:val="0"/>
        <w:spacing w:after="0" w:line="240" w:lineRule="auto"/>
        <w:jc w:val="center"/>
        <w:rPr>
          <w:rFonts w:ascii="Times New Roman" w:eastAsia="Times New Roman" w:hAnsi="Times New Roman" w:cs="Times New Roman"/>
          <w:bCs/>
          <w:color w:val="0D0D0D" w:themeColor="text1" w:themeTint="F2"/>
          <w:lang w:eastAsia="en-US"/>
        </w:rPr>
      </w:pPr>
      <w:r w:rsidRPr="009B309B">
        <w:rPr>
          <w:rFonts w:ascii="Times New Roman" w:eastAsia="Times New Roman" w:hAnsi="Times New Roman" w:cs="Times New Roman"/>
          <w:color w:val="0D0D0D" w:themeColor="text1" w:themeTint="F2"/>
        </w:rPr>
        <w:t>КРАСНОЯРСКИЙ КРАЙ</w:t>
      </w:r>
      <w:r w:rsidRPr="009B309B">
        <w:rPr>
          <w:rFonts w:ascii="Times New Roman" w:eastAsia="Times New Roman" w:hAnsi="Times New Roman" w:cs="Times New Roman"/>
          <w:bCs/>
          <w:color w:val="0D0D0D" w:themeColor="text1" w:themeTint="F2"/>
          <w:lang w:eastAsia="en-US"/>
        </w:rPr>
        <w:t xml:space="preserve"> УЖУРСКИЙ  РАЙОН</w:t>
      </w: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b/>
          <w:color w:val="0D0D0D" w:themeColor="text1" w:themeTint="F2"/>
        </w:rPr>
      </w:pPr>
    </w:p>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9B309B">
        <w:rPr>
          <w:rFonts w:ascii="Times New Roman" w:eastAsia="Times New Roman" w:hAnsi="Times New Roman" w:cs="Times New Roman"/>
          <w:b/>
        </w:rPr>
        <w:t>Р Е Ш Е Н И Е</w:t>
      </w:r>
    </w:p>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9B309B" w:rsidRPr="009B309B" w:rsidRDefault="009B309B" w:rsidP="009B309B">
      <w:pPr>
        <w:overflowPunct w:val="0"/>
        <w:autoSpaceDE w:val="0"/>
        <w:autoSpaceDN w:val="0"/>
        <w:adjustRightInd w:val="0"/>
        <w:spacing w:after="0" w:line="240" w:lineRule="auto"/>
        <w:ind w:right="-285"/>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22.11.2024                                  </w:t>
      </w:r>
      <w:r>
        <w:rPr>
          <w:rFonts w:ascii="Times New Roman" w:eastAsia="Times New Roman" w:hAnsi="Times New Roman" w:cs="Times New Roman"/>
        </w:rPr>
        <w:t xml:space="preserve">                    </w:t>
      </w:r>
      <w:r w:rsidRPr="009B309B">
        <w:rPr>
          <w:rFonts w:ascii="Times New Roman" w:eastAsia="Times New Roman" w:hAnsi="Times New Roman" w:cs="Times New Roman"/>
        </w:rPr>
        <w:t>с. Малый Имыш                             № 42-176р</w:t>
      </w:r>
    </w:p>
    <w:p w:rsidR="009B309B" w:rsidRPr="009B309B" w:rsidRDefault="009B309B" w:rsidP="009B309B">
      <w:pPr>
        <w:overflowPunct w:val="0"/>
        <w:autoSpaceDE w:val="0"/>
        <w:autoSpaceDN w:val="0"/>
        <w:adjustRightInd w:val="0"/>
        <w:spacing w:after="0" w:line="240" w:lineRule="auto"/>
        <w:ind w:right="-441"/>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ind w:right="-441"/>
        <w:textAlignment w:val="baseline"/>
        <w:rPr>
          <w:rFonts w:ascii="Times New Roman" w:eastAsia="Times New Roman" w:hAnsi="Times New Roman" w:cs="Times New Roman"/>
        </w:rPr>
      </w:pPr>
      <w:r w:rsidRPr="009B309B">
        <w:rPr>
          <w:rFonts w:ascii="Times New Roman" w:eastAsia="Times New Roman" w:hAnsi="Times New Roman" w:cs="Times New Roman"/>
        </w:rPr>
        <w:t>Об утверждении Положения о порядке проведения конкурса</w:t>
      </w:r>
    </w:p>
    <w:p w:rsidR="009B309B" w:rsidRPr="009B309B" w:rsidRDefault="009B309B" w:rsidP="009B309B">
      <w:pPr>
        <w:overflowPunct w:val="0"/>
        <w:autoSpaceDE w:val="0"/>
        <w:autoSpaceDN w:val="0"/>
        <w:adjustRightInd w:val="0"/>
        <w:spacing w:after="0" w:line="240" w:lineRule="auto"/>
        <w:ind w:right="-441"/>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по отбору кандидатур на должность Главы Малоимышского сельсовета»</w:t>
      </w:r>
    </w:p>
    <w:p w:rsidR="009B309B" w:rsidRPr="009B309B" w:rsidRDefault="009B309B" w:rsidP="009B309B">
      <w:pPr>
        <w:overflowPunct w:val="0"/>
        <w:autoSpaceDE w:val="0"/>
        <w:autoSpaceDN w:val="0"/>
        <w:adjustRightInd w:val="0"/>
        <w:spacing w:after="100" w:afterAutospacing="1" w:line="240" w:lineRule="auto"/>
        <w:ind w:firstLine="708"/>
        <w:contextualSpacing/>
        <w:jc w:val="both"/>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ind w:right="-427"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Законом Красноярского края от 01.12.2014 № 7-2884 «О некоторых вопросах организации органов местного самоуправления в Красноярском крае», руководствуясь статьями </w:t>
      </w:r>
      <w:r w:rsidRPr="009B309B">
        <w:rPr>
          <w:rFonts w:ascii="Times New Roman" w:eastAsia="Times New Roman" w:hAnsi="Times New Roman" w:cs="Times New Roman"/>
          <w:color w:val="0D0D0D" w:themeColor="text1" w:themeTint="F2"/>
        </w:rPr>
        <w:t xml:space="preserve">22,25 </w:t>
      </w:r>
      <w:r w:rsidRPr="009B309B">
        <w:rPr>
          <w:rFonts w:ascii="Times New Roman" w:eastAsia="Times New Roman" w:hAnsi="Times New Roman" w:cs="Times New Roman"/>
        </w:rPr>
        <w:t>Устава Малоимышского сельсовета  Красноярского края, Малоимышский сельский  Совет депутатов РЕШИЛ:</w:t>
      </w:r>
    </w:p>
    <w:p w:rsidR="009B309B" w:rsidRPr="009B309B" w:rsidRDefault="009B309B" w:rsidP="009B309B">
      <w:pPr>
        <w:overflowPunct w:val="0"/>
        <w:autoSpaceDE w:val="0"/>
        <w:autoSpaceDN w:val="0"/>
        <w:adjustRightInd w:val="0"/>
        <w:spacing w:after="0" w:line="240" w:lineRule="auto"/>
        <w:ind w:right="-441"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lastRenderedPageBreak/>
        <w:t>1. Утвердить Положение о порядке проведения конкурса по отбору кандидатур на должность Главы Малоимышского сельсовета согласно приложению к настоящему решению.</w:t>
      </w:r>
    </w:p>
    <w:p w:rsidR="009B309B" w:rsidRPr="009B309B" w:rsidRDefault="009B309B" w:rsidP="009B309B">
      <w:pPr>
        <w:overflowPunct w:val="0"/>
        <w:autoSpaceDE w:val="0"/>
        <w:autoSpaceDN w:val="0"/>
        <w:adjustRightInd w:val="0"/>
        <w:spacing w:after="0" w:line="240" w:lineRule="auto"/>
        <w:ind w:right="-441"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2. Признать утратившим силу решения Малоимышского сельского Совета депутатов  от 15.11.2024 № 40-173р «Об утверждении Положения о порядке проведения конкурса по отбору кандидатур на должность главы Малоимышского сельсовета»</w:t>
      </w:r>
    </w:p>
    <w:p w:rsidR="009B309B" w:rsidRPr="009B309B" w:rsidRDefault="009B309B" w:rsidP="009B309B">
      <w:pPr>
        <w:overflowPunct w:val="0"/>
        <w:autoSpaceDE w:val="0"/>
        <w:autoSpaceDN w:val="0"/>
        <w:adjustRightInd w:val="0"/>
        <w:spacing w:after="0" w:line="240" w:lineRule="auto"/>
        <w:ind w:right="-441" w:firstLine="708"/>
        <w:jc w:val="both"/>
        <w:textAlignment w:val="baseline"/>
        <w:rPr>
          <w:rFonts w:ascii="Times New Roman" w:eastAsia="Times New Roman" w:hAnsi="Times New Roman" w:cs="Times New Roman"/>
          <w:color w:val="0D0D0D" w:themeColor="text1" w:themeTint="F2"/>
        </w:rPr>
      </w:pPr>
      <w:r w:rsidRPr="009B309B">
        <w:rPr>
          <w:rFonts w:ascii="Times New Roman" w:eastAsia="Times New Roman" w:hAnsi="Times New Roman" w:cs="Times New Roman"/>
        </w:rPr>
        <w:t xml:space="preserve">3. Контроль за исполнением настоящего решения </w:t>
      </w:r>
      <w:r w:rsidRPr="009B309B">
        <w:rPr>
          <w:rFonts w:ascii="Times New Roman" w:eastAsia="Times New Roman" w:hAnsi="Times New Roman" w:cs="Times New Roman"/>
          <w:color w:val="0D0D0D" w:themeColor="text1" w:themeTint="F2"/>
        </w:rPr>
        <w:t>возложить на председателя Малоимышского сельского Совета депутатов Л. С. Елфимову.</w:t>
      </w:r>
    </w:p>
    <w:p w:rsidR="009B309B" w:rsidRPr="009B309B" w:rsidRDefault="009B309B" w:rsidP="009B309B">
      <w:pPr>
        <w:overflowPunct w:val="0"/>
        <w:autoSpaceDE w:val="0"/>
        <w:autoSpaceDN w:val="0"/>
        <w:adjustRightInd w:val="0"/>
        <w:spacing w:after="0" w:line="240" w:lineRule="auto"/>
        <w:ind w:right="-441"/>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     4. Настоящее решение опубликовать в газете «Малоимышский Вестник», разместить на официальном сайте администрации Малоимышского сельсовета </w:t>
      </w:r>
      <w:hyperlink r:id="rId10" w:history="1">
        <w:r w:rsidRPr="009B309B">
          <w:rPr>
            <w:rFonts w:ascii="Times New Roman" w:eastAsia="Times New Roman" w:hAnsi="Times New Roman" w:cs="Times New Roman"/>
            <w:snapToGrid w:val="0"/>
            <w:color w:val="0000FF"/>
            <w:u w:val="single"/>
          </w:rPr>
          <w:t>https://maloimyshskij-r04.gosweb.gosuslugi.ru/</w:t>
        </w:r>
      </w:hyperlink>
      <w:r w:rsidRPr="009B309B">
        <w:rPr>
          <w:rFonts w:ascii="Times New Roman" w:eastAsia="Times New Roman" w:hAnsi="Times New Roman" w:cs="Times New Roman"/>
          <w:snapToGrid w:val="0"/>
          <w:color w:val="0000FF"/>
          <w:u w:val="single"/>
        </w:rPr>
        <w:t xml:space="preserve"> </w:t>
      </w:r>
      <w:hyperlink r:id="rId11" w:history="1"/>
      <w:r w:rsidRPr="009B309B">
        <w:rPr>
          <w:rFonts w:ascii="Times New Roman" w:eastAsia="Times New Roman" w:hAnsi="Times New Roman" w:cs="Times New Roman"/>
        </w:rPr>
        <w:t xml:space="preserve"> в сети Интернет.</w:t>
      </w:r>
      <w:r w:rsidRPr="009B309B">
        <w:rPr>
          <w:rFonts w:ascii="Times New Roman" w:eastAsia="Times New Roman" w:hAnsi="Times New Roman" w:cs="Times New Roman"/>
        </w:rPr>
        <w:tab/>
      </w:r>
    </w:p>
    <w:p w:rsidR="009B309B" w:rsidRPr="009B309B" w:rsidRDefault="009B309B" w:rsidP="009B309B">
      <w:pPr>
        <w:overflowPunct w:val="0"/>
        <w:autoSpaceDE w:val="0"/>
        <w:autoSpaceDN w:val="0"/>
        <w:adjustRightInd w:val="0"/>
        <w:spacing w:after="0" w:line="240" w:lineRule="auto"/>
        <w:ind w:right="-441"/>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       5. Решение вступает в силу в день, следующий за днём его официального опубликования.</w:t>
      </w:r>
    </w:p>
    <w:p w:rsidR="009B309B" w:rsidRPr="009B309B" w:rsidRDefault="009B309B" w:rsidP="009B309B">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i/>
        </w:rPr>
      </w:pPr>
    </w:p>
    <w:p w:rsidR="009B309B" w:rsidRPr="009B309B" w:rsidRDefault="009B309B" w:rsidP="009B309B">
      <w:pPr>
        <w:overflowPunct w:val="0"/>
        <w:autoSpaceDE w:val="0"/>
        <w:autoSpaceDN w:val="0"/>
        <w:adjustRightInd w:val="0"/>
        <w:spacing w:after="0" w:line="240" w:lineRule="auto"/>
        <w:textAlignment w:val="baseline"/>
        <w:outlineLvl w:val="0"/>
        <w:rPr>
          <w:rFonts w:ascii="Times New Roman" w:eastAsia="Times New Roman" w:hAnsi="Times New Roman" w:cs="Times New Roman"/>
        </w:rPr>
      </w:pPr>
      <w:r w:rsidRPr="009B309B">
        <w:rPr>
          <w:rFonts w:ascii="Times New Roman" w:eastAsia="Times New Roman" w:hAnsi="Times New Roman" w:cs="Times New Roman"/>
        </w:rPr>
        <w:t xml:space="preserve">Председатель Малоимышского                     </w:t>
      </w:r>
    </w:p>
    <w:p w:rsidR="009B309B" w:rsidRPr="009B309B" w:rsidRDefault="009B309B" w:rsidP="009B309B">
      <w:pPr>
        <w:overflowPunct w:val="0"/>
        <w:autoSpaceDE w:val="0"/>
        <w:autoSpaceDN w:val="0"/>
        <w:adjustRightInd w:val="0"/>
        <w:spacing w:after="0" w:line="240" w:lineRule="auto"/>
        <w:textAlignment w:val="baseline"/>
        <w:outlineLvl w:val="0"/>
        <w:rPr>
          <w:rFonts w:ascii="Times New Roman" w:eastAsia="Times New Roman" w:hAnsi="Times New Roman" w:cs="Times New Roman"/>
        </w:rPr>
      </w:pPr>
      <w:r w:rsidRPr="009B309B">
        <w:rPr>
          <w:rFonts w:ascii="Times New Roman" w:eastAsia="Times New Roman" w:hAnsi="Times New Roman" w:cs="Times New Roman"/>
        </w:rPr>
        <w:t xml:space="preserve">сельского Совета депутатов                                                   </w:t>
      </w:r>
      <w:r>
        <w:rPr>
          <w:rFonts w:ascii="Times New Roman" w:eastAsia="Times New Roman" w:hAnsi="Times New Roman" w:cs="Times New Roman"/>
        </w:rPr>
        <w:t xml:space="preserve">                            </w:t>
      </w:r>
      <w:r w:rsidRPr="009B309B">
        <w:rPr>
          <w:rFonts w:ascii="Times New Roman" w:eastAsia="Times New Roman" w:hAnsi="Times New Roman" w:cs="Times New Roman"/>
        </w:rPr>
        <w:t xml:space="preserve"> Л.С .Елфимова </w:t>
      </w:r>
    </w:p>
    <w:p w:rsidR="009B309B" w:rsidRPr="009B309B" w:rsidRDefault="009B309B" w:rsidP="009B309B">
      <w:pPr>
        <w:overflowPunct w:val="0"/>
        <w:autoSpaceDE w:val="0"/>
        <w:autoSpaceDN w:val="0"/>
        <w:adjustRightInd w:val="0"/>
        <w:spacing w:after="0" w:line="240" w:lineRule="auto"/>
        <w:textAlignment w:val="baseline"/>
        <w:outlineLvl w:val="0"/>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outlineLvl w:val="0"/>
        <w:rPr>
          <w:rFonts w:ascii="Times New Roman" w:eastAsia="Times New Roman" w:hAnsi="Times New Roman" w:cs="Times New Roman"/>
        </w:rPr>
      </w:pPr>
      <w:r w:rsidRPr="009B309B">
        <w:rPr>
          <w:rFonts w:ascii="Times New Roman" w:eastAsia="Times New Roman" w:hAnsi="Times New Roman" w:cs="Times New Roman"/>
        </w:rPr>
        <w:t>Исполняющая полномочия</w:t>
      </w:r>
    </w:p>
    <w:p w:rsidR="009B309B" w:rsidRPr="009B309B" w:rsidRDefault="009B309B" w:rsidP="009B309B">
      <w:pPr>
        <w:overflowPunct w:val="0"/>
        <w:autoSpaceDE w:val="0"/>
        <w:autoSpaceDN w:val="0"/>
        <w:adjustRightInd w:val="0"/>
        <w:spacing w:after="0" w:line="240" w:lineRule="auto"/>
        <w:textAlignment w:val="baseline"/>
        <w:outlineLvl w:val="0"/>
        <w:rPr>
          <w:rFonts w:ascii="Times New Roman" w:eastAsia="Times New Roman" w:hAnsi="Times New Roman" w:cs="Times New Roman"/>
        </w:rPr>
      </w:pPr>
      <w:r w:rsidRPr="009B309B">
        <w:rPr>
          <w:rFonts w:ascii="Times New Roman" w:eastAsia="Times New Roman" w:hAnsi="Times New Roman" w:cs="Times New Roman"/>
        </w:rPr>
        <w:t xml:space="preserve">Главы Малоимышского сельсовета                                     </w:t>
      </w:r>
      <w:r>
        <w:rPr>
          <w:rFonts w:ascii="Times New Roman" w:eastAsia="Times New Roman" w:hAnsi="Times New Roman" w:cs="Times New Roman"/>
        </w:rPr>
        <w:t xml:space="preserve">                              </w:t>
      </w:r>
      <w:r w:rsidRPr="009B309B">
        <w:rPr>
          <w:rFonts w:ascii="Times New Roman" w:eastAsia="Times New Roman" w:hAnsi="Times New Roman" w:cs="Times New Roman"/>
        </w:rPr>
        <w:t xml:space="preserve">  Н.</w:t>
      </w:r>
      <w:r>
        <w:rPr>
          <w:rFonts w:ascii="Times New Roman" w:eastAsia="Times New Roman" w:hAnsi="Times New Roman" w:cs="Times New Roman"/>
        </w:rPr>
        <w:t xml:space="preserve"> </w:t>
      </w:r>
      <w:r w:rsidRPr="009B309B">
        <w:rPr>
          <w:rFonts w:ascii="Times New Roman" w:eastAsia="Times New Roman" w:hAnsi="Times New Roman" w:cs="Times New Roman"/>
        </w:rPr>
        <w:t>А</w:t>
      </w:r>
      <w:r>
        <w:rPr>
          <w:rFonts w:ascii="Times New Roman" w:eastAsia="Times New Roman" w:hAnsi="Times New Roman" w:cs="Times New Roman"/>
        </w:rPr>
        <w:t xml:space="preserve"> </w:t>
      </w:r>
      <w:r w:rsidRPr="009B309B">
        <w:rPr>
          <w:rFonts w:ascii="Times New Roman" w:eastAsia="Times New Roman" w:hAnsi="Times New Roman" w:cs="Times New Roman"/>
        </w:rPr>
        <w:t>Будкина</w:t>
      </w:r>
    </w:p>
    <w:p w:rsidR="009B309B" w:rsidRPr="009B309B" w:rsidRDefault="009B309B" w:rsidP="009B309B">
      <w:pPr>
        <w:autoSpaceDE w:val="0"/>
        <w:autoSpaceDN w:val="0"/>
        <w:adjustRightInd w:val="0"/>
        <w:spacing w:after="0" w:line="240" w:lineRule="auto"/>
        <w:rPr>
          <w:rFonts w:ascii="Times New Roman" w:eastAsia="Times New Roman" w:hAnsi="Times New Roman" w:cs="Times New Roman"/>
          <w:bCs/>
        </w:rPr>
      </w:pPr>
    </w:p>
    <w:p w:rsidR="009B309B" w:rsidRPr="009B309B" w:rsidRDefault="009B309B" w:rsidP="009B309B">
      <w:pPr>
        <w:autoSpaceDE w:val="0"/>
        <w:autoSpaceDN w:val="0"/>
        <w:adjustRightInd w:val="0"/>
        <w:spacing w:after="0" w:line="240" w:lineRule="auto"/>
        <w:jc w:val="right"/>
        <w:rPr>
          <w:rFonts w:ascii="Times New Roman" w:eastAsia="Times New Roman" w:hAnsi="Times New Roman" w:cs="Times New Roman"/>
          <w:bCs/>
        </w:rPr>
      </w:pPr>
      <w:r w:rsidRPr="009B309B">
        <w:rPr>
          <w:rFonts w:ascii="Times New Roman" w:eastAsia="Times New Roman" w:hAnsi="Times New Roman" w:cs="Times New Roman"/>
          <w:bCs/>
        </w:rPr>
        <w:t xml:space="preserve">                                                                               Приложение </w:t>
      </w:r>
    </w:p>
    <w:p w:rsidR="009B309B" w:rsidRPr="009B309B" w:rsidRDefault="009B309B" w:rsidP="009B309B">
      <w:pPr>
        <w:autoSpaceDE w:val="0"/>
        <w:autoSpaceDN w:val="0"/>
        <w:adjustRightInd w:val="0"/>
        <w:spacing w:after="0" w:line="240" w:lineRule="auto"/>
        <w:ind w:firstLine="4820"/>
        <w:jc w:val="right"/>
        <w:rPr>
          <w:rFonts w:ascii="Times New Roman" w:eastAsia="Times New Roman" w:hAnsi="Times New Roman" w:cs="Times New Roman"/>
          <w:bCs/>
        </w:rPr>
      </w:pPr>
      <w:r w:rsidRPr="009B309B">
        <w:rPr>
          <w:rFonts w:ascii="Times New Roman" w:eastAsia="Times New Roman" w:hAnsi="Times New Roman" w:cs="Times New Roman"/>
          <w:bCs/>
        </w:rPr>
        <w:t xml:space="preserve">к решению Малоимышского </w:t>
      </w:r>
    </w:p>
    <w:p w:rsidR="009B309B" w:rsidRPr="009B309B" w:rsidRDefault="009B309B" w:rsidP="009B309B">
      <w:pPr>
        <w:autoSpaceDE w:val="0"/>
        <w:autoSpaceDN w:val="0"/>
        <w:adjustRightInd w:val="0"/>
        <w:spacing w:after="0" w:line="240" w:lineRule="auto"/>
        <w:ind w:firstLine="4820"/>
        <w:jc w:val="right"/>
        <w:rPr>
          <w:rFonts w:ascii="Times New Roman" w:eastAsia="Times New Roman" w:hAnsi="Times New Roman" w:cs="Times New Roman"/>
          <w:bCs/>
        </w:rPr>
      </w:pPr>
      <w:r w:rsidRPr="009B309B">
        <w:rPr>
          <w:rFonts w:ascii="Times New Roman" w:eastAsia="Times New Roman" w:hAnsi="Times New Roman" w:cs="Times New Roman"/>
          <w:bCs/>
        </w:rPr>
        <w:t>сельского Совета депутатов</w:t>
      </w:r>
    </w:p>
    <w:p w:rsidR="009B309B" w:rsidRPr="009B309B" w:rsidRDefault="009B309B" w:rsidP="009B309B">
      <w:pPr>
        <w:autoSpaceDE w:val="0"/>
        <w:autoSpaceDN w:val="0"/>
        <w:adjustRightInd w:val="0"/>
        <w:spacing w:after="0" w:line="240" w:lineRule="auto"/>
        <w:ind w:firstLine="4820"/>
        <w:jc w:val="right"/>
        <w:rPr>
          <w:rFonts w:ascii="Times New Roman" w:eastAsia="Times New Roman" w:hAnsi="Times New Roman" w:cs="Times New Roman"/>
          <w:bCs/>
        </w:rPr>
      </w:pPr>
      <w:r w:rsidRPr="009B309B">
        <w:rPr>
          <w:rFonts w:ascii="Times New Roman" w:eastAsia="Times New Roman" w:hAnsi="Times New Roman" w:cs="Times New Roman"/>
          <w:bCs/>
        </w:rPr>
        <w:t>от 22.11.2024 № 42-176р</w:t>
      </w:r>
    </w:p>
    <w:p w:rsidR="009B309B" w:rsidRPr="009B309B" w:rsidRDefault="009B309B" w:rsidP="009B309B">
      <w:pPr>
        <w:autoSpaceDE w:val="0"/>
        <w:autoSpaceDN w:val="0"/>
        <w:adjustRightInd w:val="0"/>
        <w:spacing w:after="0" w:line="240" w:lineRule="auto"/>
        <w:rPr>
          <w:rFonts w:ascii="Times New Roman" w:eastAsia="Times New Roman" w:hAnsi="Times New Roman" w:cs="Times New Roman"/>
          <w:bCs/>
        </w:rPr>
      </w:pPr>
    </w:p>
    <w:p w:rsidR="009B309B" w:rsidRPr="009B309B" w:rsidRDefault="009B309B" w:rsidP="009B309B">
      <w:pPr>
        <w:overflowPunct w:val="0"/>
        <w:autoSpaceDE w:val="0"/>
        <w:autoSpaceDN w:val="0"/>
        <w:adjustRightInd w:val="0"/>
        <w:spacing w:after="0" w:line="240" w:lineRule="auto"/>
        <w:ind w:right="-441"/>
        <w:jc w:val="center"/>
        <w:textAlignment w:val="baseline"/>
        <w:rPr>
          <w:rFonts w:ascii="Times New Roman" w:eastAsia="Times New Roman" w:hAnsi="Times New Roman" w:cs="Times New Roman"/>
          <w:b/>
        </w:rPr>
      </w:pPr>
      <w:r w:rsidRPr="009B309B">
        <w:rPr>
          <w:rFonts w:ascii="Times New Roman" w:eastAsia="Times New Roman" w:hAnsi="Times New Roman" w:cs="Times New Roman"/>
          <w:b/>
        </w:rPr>
        <w:t xml:space="preserve">Положение о порядке </w:t>
      </w:r>
    </w:p>
    <w:p w:rsidR="009B309B" w:rsidRPr="009B309B" w:rsidRDefault="009B309B" w:rsidP="009B309B">
      <w:pPr>
        <w:overflowPunct w:val="0"/>
        <w:autoSpaceDE w:val="0"/>
        <w:autoSpaceDN w:val="0"/>
        <w:adjustRightInd w:val="0"/>
        <w:spacing w:after="0" w:line="240" w:lineRule="auto"/>
        <w:ind w:right="-441"/>
        <w:jc w:val="center"/>
        <w:textAlignment w:val="baseline"/>
        <w:rPr>
          <w:rFonts w:ascii="Times New Roman" w:eastAsia="Times New Roman" w:hAnsi="Times New Roman" w:cs="Times New Roman"/>
          <w:b/>
        </w:rPr>
      </w:pPr>
      <w:r w:rsidRPr="009B309B">
        <w:rPr>
          <w:rFonts w:ascii="Times New Roman" w:eastAsia="Times New Roman" w:hAnsi="Times New Roman" w:cs="Times New Roman"/>
          <w:b/>
        </w:rPr>
        <w:t>проведения конкурса по отбору кандидатур</w:t>
      </w:r>
    </w:p>
    <w:p w:rsidR="009B309B" w:rsidRPr="009B309B" w:rsidRDefault="009B309B" w:rsidP="009B309B">
      <w:pPr>
        <w:overflowPunct w:val="0"/>
        <w:autoSpaceDE w:val="0"/>
        <w:autoSpaceDN w:val="0"/>
        <w:adjustRightInd w:val="0"/>
        <w:spacing w:after="0" w:line="240" w:lineRule="auto"/>
        <w:ind w:right="-441"/>
        <w:jc w:val="center"/>
        <w:textAlignment w:val="baseline"/>
        <w:rPr>
          <w:rFonts w:ascii="Times New Roman" w:eastAsia="Times New Roman" w:hAnsi="Times New Roman" w:cs="Times New Roman"/>
          <w:b/>
        </w:rPr>
      </w:pPr>
      <w:r w:rsidRPr="009B309B">
        <w:rPr>
          <w:rFonts w:ascii="Times New Roman" w:eastAsia="Times New Roman" w:hAnsi="Times New Roman" w:cs="Times New Roman"/>
          <w:b/>
        </w:rPr>
        <w:t xml:space="preserve">на должность Главы Малоимышского сельсовета </w:t>
      </w:r>
    </w:p>
    <w:p w:rsidR="009B309B" w:rsidRPr="009B309B" w:rsidRDefault="009B309B" w:rsidP="009B309B">
      <w:pPr>
        <w:overflowPunct w:val="0"/>
        <w:autoSpaceDE w:val="0"/>
        <w:autoSpaceDN w:val="0"/>
        <w:adjustRightInd w:val="0"/>
        <w:spacing w:after="0" w:line="240" w:lineRule="auto"/>
        <w:ind w:right="-441"/>
        <w:jc w:val="center"/>
        <w:textAlignment w:val="baseline"/>
        <w:rPr>
          <w:rFonts w:ascii="Times New Roman" w:eastAsia="Times New Roman" w:hAnsi="Times New Roman" w:cs="Times New Roman"/>
          <w:b/>
        </w:rPr>
      </w:pPr>
    </w:p>
    <w:p w:rsidR="009B309B" w:rsidRPr="009B309B" w:rsidRDefault="009B309B" w:rsidP="009B309B">
      <w:pPr>
        <w:tabs>
          <w:tab w:val="left" w:pos="-2160"/>
        </w:tabs>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9B309B">
        <w:rPr>
          <w:rFonts w:ascii="Times New Roman" w:eastAsia="Times New Roman" w:hAnsi="Times New Roman" w:cs="Times New Roman"/>
          <w:b/>
        </w:rPr>
        <w:t>1. Общие положения</w:t>
      </w:r>
    </w:p>
    <w:p w:rsidR="009B309B" w:rsidRPr="009B309B" w:rsidRDefault="009B309B" w:rsidP="009B309B">
      <w:pPr>
        <w:tabs>
          <w:tab w:val="num" w:pos="144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Малоимышского сельсовета.</w:t>
      </w:r>
    </w:p>
    <w:p w:rsidR="009B309B" w:rsidRPr="009B309B" w:rsidRDefault="009B309B" w:rsidP="009B309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1.2. Конкурс обеспечивает равные права граждан Российской Федерации, претендующих на замещение должности Главы Малоимышского сельсовета, и проводится с целью отбора кандидатур, наиболее подготовленных для замещения должности Главы Малоимышского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9B309B">
        <w:rPr>
          <w:rFonts w:ascii="Times New Roman" w:eastAsia="Times New Roman" w:hAnsi="Times New Roman" w:cs="Times New Roman"/>
          <w:b/>
          <w:bCs/>
        </w:rPr>
        <w:t> </w:t>
      </w:r>
    </w:p>
    <w:p w:rsidR="009B309B" w:rsidRPr="009B309B" w:rsidRDefault="009B309B" w:rsidP="009B309B">
      <w:pPr>
        <w:overflowPunct w:val="0"/>
        <w:autoSpaceDE w:val="0"/>
        <w:autoSpaceDN w:val="0"/>
        <w:adjustRightInd w:val="0"/>
        <w:spacing w:after="0" w:line="240" w:lineRule="auto"/>
        <w:ind w:right="-289" w:firstLine="720"/>
        <w:jc w:val="both"/>
        <w:textAlignment w:val="baseline"/>
        <w:rPr>
          <w:rFonts w:ascii="Times New Roman" w:eastAsia="Times New Roman" w:hAnsi="Times New Roman" w:cs="Times New Roman"/>
          <w:i/>
          <w:u w:val="single"/>
        </w:rPr>
      </w:pPr>
      <w:r w:rsidRPr="009B309B">
        <w:rPr>
          <w:rFonts w:ascii="Times New Roman" w:eastAsia="Times New Roman" w:hAnsi="Times New Roman" w:cs="Times New Roman"/>
        </w:rPr>
        <w:t>1.3. Конкурс назначается решением Малоимышского сельского Совета депутатов.</w:t>
      </w:r>
    </w:p>
    <w:p w:rsidR="009B309B" w:rsidRPr="009B309B" w:rsidRDefault="009B309B" w:rsidP="009B309B">
      <w:pPr>
        <w:overflowPunct w:val="0"/>
        <w:autoSpaceDE w:val="0"/>
        <w:autoSpaceDN w:val="0"/>
        <w:adjustRightInd w:val="0"/>
        <w:spacing w:after="0" w:line="240" w:lineRule="auto"/>
        <w:ind w:right="-289" w:firstLine="720"/>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1.4. Решение о назначении конкурса должно содержать следующую информацию:</w:t>
      </w:r>
    </w:p>
    <w:p w:rsidR="009B309B" w:rsidRPr="009B309B" w:rsidRDefault="009B309B" w:rsidP="009B309B">
      <w:pPr>
        <w:numPr>
          <w:ilvl w:val="0"/>
          <w:numId w:val="24"/>
        </w:numPr>
        <w:overflowPunct w:val="0"/>
        <w:autoSpaceDE w:val="0"/>
        <w:autoSpaceDN w:val="0"/>
        <w:adjustRightInd w:val="0"/>
        <w:spacing w:after="0" w:line="240" w:lineRule="auto"/>
        <w:ind w:left="1070" w:right="-289"/>
        <w:jc w:val="both"/>
        <w:textAlignment w:val="baseline"/>
        <w:rPr>
          <w:rFonts w:ascii="Times New Roman" w:eastAsia="Times New Roman" w:hAnsi="Times New Roman" w:cs="Times New Roman"/>
          <w:color w:val="000000"/>
          <w:specVanish/>
        </w:rPr>
      </w:pPr>
      <w:r w:rsidRPr="009B309B">
        <w:rPr>
          <w:rFonts w:ascii="Times New Roman" w:eastAsia="Times New Roman" w:hAnsi="Times New Roman" w:cs="Times New Roman"/>
        </w:rPr>
        <w:t xml:space="preserve">сведения о дате, </w:t>
      </w:r>
      <w:r w:rsidRPr="009B309B">
        <w:rPr>
          <w:rFonts w:ascii="Times New Roman" w:eastAsia="Times New Roman" w:hAnsi="Times New Roman" w:cs="Times New Roman"/>
          <w:color w:val="000000"/>
        </w:rPr>
        <w:t>времени и месте проведения конкурса;</w:t>
      </w:r>
    </w:p>
    <w:p w:rsidR="009B309B" w:rsidRPr="009B309B" w:rsidRDefault="009B309B" w:rsidP="009B309B">
      <w:pPr>
        <w:numPr>
          <w:ilvl w:val="0"/>
          <w:numId w:val="24"/>
        </w:numPr>
        <w:overflowPunct w:val="0"/>
        <w:autoSpaceDE w:val="0"/>
        <w:autoSpaceDN w:val="0"/>
        <w:adjustRightInd w:val="0"/>
        <w:spacing w:after="0" w:line="240" w:lineRule="auto"/>
        <w:ind w:left="0" w:right="-289" w:firstLine="720"/>
        <w:jc w:val="both"/>
        <w:textAlignment w:val="baseline"/>
        <w:rPr>
          <w:rFonts w:ascii="Times New Roman" w:eastAsia="Times New Roman" w:hAnsi="Times New Roman" w:cs="Times New Roman"/>
          <w:specVanish/>
        </w:rPr>
      </w:pPr>
      <w:r w:rsidRPr="009B309B">
        <w:rPr>
          <w:rFonts w:ascii="Times New Roman" w:eastAsia="Times New Roman" w:hAnsi="Times New Roman" w:cs="Times New Roman"/>
          <w:color w:val="000000"/>
        </w:rPr>
        <w:t>текст объявления о приеме документов от кандидатуры, содержащий сроки приема документов и условия конкурса;</w:t>
      </w:r>
    </w:p>
    <w:p w:rsidR="009B309B" w:rsidRPr="009B309B" w:rsidRDefault="009B309B" w:rsidP="009B309B">
      <w:pPr>
        <w:numPr>
          <w:ilvl w:val="0"/>
          <w:numId w:val="24"/>
        </w:numPr>
        <w:tabs>
          <w:tab w:val="left" w:pos="1080"/>
        </w:tabs>
        <w:overflowPunct w:val="0"/>
        <w:autoSpaceDE w:val="0"/>
        <w:autoSpaceDN w:val="0"/>
        <w:adjustRightInd w:val="0"/>
        <w:spacing w:after="0" w:line="240" w:lineRule="auto"/>
        <w:ind w:left="0" w:right="-289" w:firstLine="720"/>
        <w:jc w:val="both"/>
        <w:textAlignment w:val="baseline"/>
        <w:rPr>
          <w:rFonts w:ascii="Times New Roman" w:eastAsia="Times New Roman" w:hAnsi="Times New Roman" w:cs="Times New Roman"/>
        </w:rPr>
      </w:pPr>
      <w:r w:rsidRPr="009B309B">
        <w:rPr>
          <w:rFonts w:ascii="Times New Roman" w:eastAsia="Times New Roman" w:hAnsi="Times New Roman" w:cs="Times New Roman"/>
          <w:color w:val="000000"/>
        </w:rPr>
        <w:t xml:space="preserve">Ф.И.О., должность работника Малоимышского сельского Совета депутатов, ответственного </w:t>
      </w:r>
      <w:r w:rsidRPr="009B309B">
        <w:rPr>
          <w:rFonts w:ascii="Times New Roman" w:eastAsia="Times New Roman" w:hAnsi="Times New Roman" w:cs="Times New Roman"/>
        </w:rPr>
        <w:t>за прием документов от кандидатуры, их регистрацию, а также организационное обеспечение работы конкурсной комиссии.</w:t>
      </w:r>
    </w:p>
    <w:p w:rsidR="009B309B" w:rsidRPr="009B309B" w:rsidRDefault="009B309B" w:rsidP="009B309B">
      <w:pPr>
        <w:tabs>
          <w:tab w:val="left" w:pos="1080"/>
        </w:tabs>
        <w:overflowPunct w:val="0"/>
        <w:autoSpaceDE w:val="0"/>
        <w:autoSpaceDN w:val="0"/>
        <w:adjustRightInd w:val="0"/>
        <w:spacing w:after="0" w:line="240" w:lineRule="auto"/>
        <w:ind w:right="-289" w:firstLine="709"/>
        <w:jc w:val="both"/>
        <w:textAlignment w:val="baseline"/>
        <w:rPr>
          <w:rFonts w:ascii="Times New Roman" w:eastAsia="Calibri" w:hAnsi="Times New Roman" w:cs="Times New Roman"/>
        </w:rPr>
      </w:pPr>
      <w:r w:rsidRPr="009B309B">
        <w:rPr>
          <w:rFonts w:ascii="Times New Roman" w:eastAsia="Times New Roman" w:hAnsi="Times New Roman" w:cs="Times New Roman"/>
        </w:rPr>
        <w:t xml:space="preserve">Решение о назначении конкурса публикуется в газете «Малоимышский Вестник». </w:t>
      </w:r>
      <w:r w:rsidRPr="009B309B">
        <w:rPr>
          <w:rFonts w:ascii="Times New Roman" w:eastAsia="Times New Roman" w:hAnsi="Times New Roman" w:cs="Times New Roman"/>
          <w:color w:val="000000"/>
        </w:rPr>
        <w:t xml:space="preserve">Решение </w:t>
      </w:r>
      <w:r w:rsidRPr="009B309B">
        <w:rPr>
          <w:rFonts w:ascii="Times New Roman" w:eastAsia="Times New Roman" w:hAnsi="Times New Roman" w:cs="Times New Roman"/>
        </w:rPr>
        <w:t xml:space="preserve">публикуется </w:t>
      </w:r>
      <w:r w:rsidRPr="009B309B">
        <w:rPr>
          <w:rFonts w:ascii="Times New Roman" w:eastAsia="Calibri" w:hAnsi="Times New Roman" w:cs="Times New Roman"/>
        </w:rPr>
        <w:t>не позднее, чем за 40 календарных дней до дня проведения конкурса и размещается на официальном сайте администрации Малоимышского сельсовета в информационно – телекоммуникационной сети общего пользования Интернет.</w:t>
      </w:r>
    </w:p>
    <w:p w:rsidR="009B309B" w:rsidRPr="009B309B" w:rsidRDefault="009B309B" w:rsidP="009B309B">
      <w:pPr>
        <w:tabs>
          <w:tab w:val="num" w:pos="1440"/>
        </w:tabs>
        <w:overflowPunct w:val="0"/>
        <w:autoSpaceDE w:val="0"/>
        <w:autoSpaceDN w:val="0"/>
        <w:adjustRightInd w:val="0"/>
        <w:spacing w:after="0" w:line="240" w:lineRule="auto"/>
        <w:ind w:right="-289" w:firstLine="720"/>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1.5. Не позднее дня, следующего за днем принятия решения, указанного в пункте 1.3. настоящего Положения, Малоимышский сельский Совет депутатов в письменной форме </w:t>
      </w:r>
      <w:r w:rsidRPr="009B309B">
        <w:rPr>
          <w:rFonts w:ascii="Times New Roman" w:eastAsia="Times New Roman" w:hAnsi="Times New Roman" w:cs="Times New Roman"/>
          <w:color w:val="0D0D0D" w:themeColor="text1" w:themeTint="F2"/>
        </w:rPr>
        <w:t xml:space="preserve">уведомляет Главу Ужурского района об объявлении </w:t>
      </w:r>
      <w:r w:rsidRPr="009B309B">
        <w:rPr>
          <w:rFonts w:ascii="Times New Roman" w:eastAsia="Times New Roman" w:hAnsi="Times New Roman" w:cs="Times New Roman"/>
        </w:rPr>
        <w:t>конкурса и начале формирования конкурсной комиссии.</w:t>
      </w:r>
    </w:p>
    <w:p w:rsidR="009B309B" w:rsidRPr="009B309B" w:rsidRDefault="009B309B" w:rsidP="009B309B">
      <w:pPr>
        <w:tabs>
          <w:tab w:val="num" w:pos="1440"/>
        </w:tabs>
        <w:overflowPunct w:val="0"/>
        <w:autoSpaceDE w:val="0"/>
        <w:autoSpaceDN w:val="0"/>
        <w:adjustRightInd w:val="0"/>
        <w:spacing w:after="0" w:line="240" w:lineRule="auto"/>
        <w:ind w:right="-289" w:firstLine="720"/>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9B309B" w:rsidRPr="009B309B" w:rsidRDefault="009B309B" w:rsidP="009B309B">
      <w:pPr>
        <w:overflowPunct w:val="0"/>
        <w:autoSpaceDE w:val="0"/>
        <w:autoSpaceDN w:val="0"/>
        <w:adjustRightInd w:val="0"/>
        <w:spacing w:after="0" w:line="240" w:lineRule="auto"/>
        <w:ind w:right="-289" w:firstLine="720"/>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1.7. Спорные вопросы, связанные с проведением конкурса, рассматриваются в судебном порядке.</w:t>
      </w:r>
    </w:p>
    <w:p w:rsidR="009B309B" w:rsidRPr="009B309B" w:rsidRDefault="009B309B" w:rsidP="009B309B">
      <w:pPr>
        <w:overflowPunct w:val="0"/>
        <w:autoSpaceDE w:val="0"/>
        <w:autoSpaceDN w:val="0"/>
        <w:adjustRightInd w:val="0"/>
        <w:spacing w:after="0" w:line="240" w:lineRule="auto"/>
        <w:ind w:right="-289"/>
        <w:jc w:val="both"/>
        <w:textAlignment w:val="baseline"/>
        <w:rPr>
          <w:rFonts w:ascii="Times New Roman" w:eastAsia="Times New Roman" w:hAnsi="Times New Roman" w:cs="Times New Roman"/>
        </w:rPr>
      </w:pPr>
    </w:p>
    <w:p w:rsidR="009B309B" w:rsidRPr="009B309B" w:rsidRDefault="009B309B" w:rsidP="009B309B">
      <w:pPr>
        <w:tabs>
          <w:tab w:val="left" w:pos="1260"/>
          <w:tab w:val="num" w:pos="1440"/>
        </w:tabs>
        <w:overflowPunct w:val="0"/>
        <w:autoSpaceDE w:val="0"/>
        <w:autoSpaceDN w:val="0"/>
        <w:adjustRightInd w:val="0"/>
        <w:spacing w:after="0" w:line="240" w:lineRule="auto"/>
        <w:ind w:right="-289"/>
        <w:jc w:val="center"/>
        <w:textAlignment w:val="baseline"/>
        <w:rPr>
          <w:rFonts w:ascii="Times New Roman" w:eastAsia="Times New Roman" w:hAnsi="Times New Roman" w:cs="Times New Roman"/>
          <w:b/>
        </w:rPr>
      </w:pPr>
      <w:r w:rsidRPr="009B309B">
        <w:rPr>
          <w:rFonts w:ascii="Times New Roman" w:eastAsia="Times New Roman" w:hAnsi="Times New Roman" w:cs="Times New Roman"/>
          <w:b/>
        </w:rPr>
        <w:t>2. Конкурсная комиссия</w:t>
      </w:r>
    </w:p>
    <w:p w:rsidR="009B309B" w:rsidRPr="009B309B" w:rsidRDefault="009B309B" w:rsidP="009B309B">
      <w:pPr>
        <w:tabs>
          <w:tab w:val="num" w:pos="1440"/>
        </w:tabs>
        <w:overflowPunct w:val="0"/>
        <w:autoSpaceDE w:val="0"/>
        <w:autoSpaceDN w:val="0"/>
        <w:adjustRightInd w:val="0"/>
        <w:spacing w:after="0" w:line="240" w:lineRule="auto"/>
        <w:ind w:right="-289" w:firstLine="720"/>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2.1. Для проведения конкурса по отбору кандидатур на должность Главы Малоимышского сельсовета формируется конкурсная комиссия (далее – Комиссия) в составе 6 человек. Половина состава Комиссии назначается решением Малоимышским сельским  Совета депутатов, а вторая половина –  Главой Ужурского района.</w:t>
      </w:r>
    </w:p>
    <w:p w:rsidR="009B309B" w:rsidRPr="009B309B" w:rsidRDefault="009B309B" w:rsidP="009B309B">
      <w:pPr>
        <w:tabs>
          <w:tab w:val="num" w:pos="1260"/>
        </w:tabs>
        <w:overflowPunct w:val="0"/>
        <w:autoSpaceDE w:val="0"/>
        <w:autoSpaceDN w:val="0"/>
        <w:adjustRightInd w:val="0"/>
        <w:spacing w:after="0" w:line="240" w:lineRule="auto"/>
        <w:ind w:right="-289" w:firstLine="720"/>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2.2. Комиссия должна быть сформирована в полном составе не позднее чем за 1 календарный день до дня  проведения конкурса. </w:t>
      </w:r>
    </w:p>
    <w:p w:rsidR="009B309B" w:rsidRPr="009B309B" w:rsidRDefault="009B309B" w:rsidP="009B309B">
      <w:pPr>
        <w:tabs>
          <w:tab w:val="num" w:pos="1260"/>
        </w:tabs>
        <w:overflowPunct w:val="0"/>
        <w:autoSpaceDE w:val="0"/>
        <w:autoSpaceDN w:val="0"/>
        <w:adjustRightInd w:val="0"/>
        <w:spacing w:after="0" w:line="240" w:lineRule="auto"/>
        <w:ind w:right="-289" w:firstLine="720"/>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9B309B" w:rsidRPr="009B309B" w:rsidRDefault="009B309B" w:rsidP="009B309B">
      <w:pPr>
        <w:overflowPunct w:val="0"/>
        <w:autoSpaceDE w:val="0"/>
        <w:autoSpaceDN w:val="0"/>
        <w:adjustRightInd w:val="0"/>
        <w:spacing w:after="0" w:line="240" w:lineRule="auto"/>
        <w:ind w:right="-289" w:firstLine="720"/>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2.4. Из числа членов Комиссии избираются председатель и секретарь.</w:t>
      </w:r>
    </w:p>
    <w:p w:rsidR="009B309B" w:rsidRPr="009B309B" w:rsidRDefault="009B309B" w:rsidP="009B309B">
      <w:pPr>
        <w:overflowPunct w:val="0"/>
        <w:autoSpaceDE w:val="0"/>
        <w:autoSpaceDN w:val="0"/>
        <w:adjustRightInd w:val="0"/>
        <w:spacing w:after="0" w:line="240" w:lineRule="auto"/>
        <w:ind w:right="-289" w:firstLine="720"/>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9B309B" w:rsidRPr="009B309B" w:rsidRDefault="009B309B" w:rsidP="009B309B">
      <w:pPr>
        <w:tabs>
          <w:tab w:val="left" w:pos="1260"/>
        </w:tabs>
        <w:overflowPunct w:val="0"/>
        <w:autoSpaceDE w:val="0"/>
        <w:autoSpaceDN w:val="0"/>
        <w:adjustRightInd w:val="0"/>
        <w:spacing w:after="0" w:line="240" w:lineRule="auto"/>
        <w:ind w:right="-289" w:firstLine="720"/>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2.6. Если в день заседания Комиссии присутствует две трети или менее членов от установленного числа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о чем секретарь Комиссии уведомляет кандидатов в письменной форме по адресу, указанному в заявлении на участие в конкурсе, и (или) посредством телефонной связи и электронной почты, указанным в заявлении на участие в конкурсе. </w:t>
      </w:r>
    </w:p>
    <w:p w:rsidR="009B309B" w:rsidRPr="009B309B" w:rsidRDefault="009B309B" w:rsidP="009B309B">
      <w:pPr>
        <w:tabs>
          <w:tab w:val="left" w:pos="1260"/>
        </w:tabs>
        <w:overflowPunct w:val="0"/>
        <w:autoSpaceDE w:val="0"/>
        <w:autoSpaceDN w:val="0"/>
        <w:adjustRightInd w:val="0"/>
        <w:spacing w:after="0" w:line="240" w:lineRule="auto"/>
        <w:ind w:right="-289" w:firstLine="720"/>
        <w:jc w:val="both"/>
        <w:textAlignment w:val="baseline"/>
        <w:rPr>
          <w:rFonts w:ascii="Times New Roman" w:eastAsia="Times New Roman" w:hAnsi="Times New Roman" w:cs="Times New Roman"/>
        </w:rPr>
      </w:pPr>
    </w:p>
    <w:p w:rsidR="009B309B" w:rsidRPr="009B309B" w:rsidRDefault="009B309B" w:rsidP="009B309B">
      <w:pPr>
        <w:tabs>
          <w:tab w:val="left" w:pos="-2160"/>
        </w:tabs>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9B309B">
        <w:rPr>
          <w:rFonts w:ascii="Times New Roman" w:eastAsia="Times New Roman" w:hAnsi="Times New Roman" w:cs="Times New Roman"/>
          <w:b/>
        </w:rPr>
        <w:t>3. Основания участия кандидатуры в конкурсе</w:t>
      </w:r>
    </w:p>
    <w:p w:rsidR="009B309B" w:rsidRPr="009B309B" w:rsidRDefault="009B309B" w:rsidP="009B309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3.1. Для участия в конкурсе кандидат представляет следующие документы:</w:t>
      </w:r>
    </w:p>
    <w:p w:rsidR="009B309B" w:rsidRPr="009B309B" w:rsidRDefault="009B309B" w:rsidP="009B309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1) личное заявление на участие в конкурсе по форме согласно приложению № 1 к настоящему Положению;</w:t>
      </w:r>
    </w:p>
    <w:p w:rsidR="009B309B" w:rsidRPr="009B309B" w:rsidRDefault="009B309B" w:rsidP="009B309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2) собственноручно заполненную и подписанную анкету с приложением фотографий 4 х 5 см., 3 шт. по форме согласно приложению № 2 к настоящему Положению;</w:t>
      </w:r>
    </w:p>
    <w:p w:rsidR="009B309B" w:rsidRPr="009B309B" w:rsidRDefault="009B309B" w:rsidP="009B309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3) паспорт или заменяющий его документ;</w:t>
      </w:r>
    </w:p>
    <w:p w:rsidR="009B309B" w:rsidRPr="009B309B" w:rsidRDefault="009B309B" w:rsidP="009B309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4)  документы, подтверждающие профессиональное образование, стаж работы и квалификацию (при наличии);</w:t>
      </w:r>
    </w:p>
    <w:p w:rsidR="009B309B" w:rsidRPr="009B309B" w:rsidRDefault="009B309B" w:rsidP="009B309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документ о профессиональном образовании;</w:t>
      </w:r>
    </w:p>
    <w:p w:rsidR="009B309B" w:rsidRPr="009B309B" w:rsidRDefault="009B309B" w:rsidP="009B309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p>
    <w:p w:rsidR="009B309B" w:rsidRPr="009B309B" w:rsidRDefault="009B309B" w:rsidP="009B309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9B309B" w:rsidRPr="009B309B" w:rsidRDefault="009B309B" w:rsidP="009B309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9B309B" w:rsidRPr="009B309B" w:rsidRDefault="009B309B" w:rsidP="009B309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p w:rsidR="009B309B" w:rsidRPr="009B309B" w:rsidRDefault="009B309B" w:rsidP="009B309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Также подаются копии документов, указанных в подпунктах 3 и 4 настоящего пункта.</w:t>
      </w:r>
    </w:p>
    <w:p w:rsidR="009B309B" w:rsidRPr="009B309B" w:rsidRDefault="009B309B" w:rsidP="009B309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lastRenderedPageBreak/>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9B309B" w:rsidRPr="009B309B" w:rsidRDefault="009B309B" w:rsidP="009B309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Малоимышского сельсовета (далее - Программа).</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Программа обязательно должна содержать:</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1) оценку текущего социально-экономического состояния Малоимышского сельсовета;</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2) описание основных социально-экономических проблем города Малоимышского сельсовета; </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i/>
          <w:u w:val="single"/>
        </w:rPr>
      </w:pPr>
      <w:r w:rsidRPr="009B309B">
        <w:rPr>
          <w:rFonts w:ascii="Times New Roman" w:eastAsia="Times New Roman" w:hAnsi="Times New Roman" w:cs="Times New Roman"/>
        </w:rPr>
        <w:t>3) комплекс предлагаемых кандидатурой  мер, направленных на улучшение социально-экономического положения и решение основных проблем Малоимышского сельсовета;</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4) предполагаемую структуру местной администрации;</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5) предполагаемые сроки реализации Программы.</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Программа подписывается кандидатом и представляется Комиссии в день проведения конкурса.</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Программа должна быть прошита, листы пронумерованы. Программа представляется  объемом до двадцати страниц машинописного текста и гарнитурой шрифта </w:t>
      </w:r>
      <w:hyperlink r:id="rId12" w:tgtFrame="_blank" w:history="1">
        <w:r w:rsidRPr="009B309B">
          <w:rPr>
            <w:rFonts w:ascii="Times New Roman" w:eastAsia="Times New Roman" w:hAnsi="Times New Roman" w:cs="Times New Roman"/>
            <w:color w:val="0000FF"/>
            <w:u w:val="single"/>
          </w:rPr>
          <w:t>Times New Roman</w:t>
        </w:r>
      </w:hyperlink>
      <w:r w:rsidRPr="009B309B">
        <w:rPr>
          <w:rFonts w:ascii="Times New Roman" w:eastAsia="Times New Roman" w:hAnsi="Times New Roman" w:cs="Times New Roman"/>
        </w:rPr>
        <w:t xml:space="preserve"> размером  №14.</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i/>
          <w:u w:val="single"/>
        </w:rPr>
      </w:pPr>
      <w:r w:rsidRPr="009B309B">
        <w:rPr>
          <w:rFonts w:ascii="Times New Roman" w:eastAsia="Times New Roman" w:hAnsi="Times New Roman" w:cs="Times New Roman"/>
        </w:rPr>
        <w:t xml:space="preserve">3.3. Документы, указанные в пункте 3.1 настоящего Положения, кандидат представляет лично в течение 35 календарных дней со дня, следующего за днем опубликования решения о назначении конкурса. </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Кандидатуре выдается расписка о приеме документов с указанием перечня документов и даты приема, о чем делается пометка в журнале регистрации. </w:t>
      </w:r>
    </w:p>
    <w:p w:rsidR="009B309B" w:rsidRPr="009B309B" w:rsidRDefault="009B309B" w:rsidP="009B309B">
      <w:pPr>
        <w:tabs>
          <w:tab w:val="num" w:pos="1260"/>
          <w:tab w:val="num" w:pos="1440"/>
        </w:tabs>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Представленные кандидатурой сведения могут быть проверены в порядке, установленном действующим законодательством.</w:t>
      </w:r>
    </w:p>
    <w:p w:rsidR="009B309B" w:rsidRPr="009B309B" w:rsidRDefault="009B309B" w:rsidP="009B309B">
      <w:pPr>
        <w:tabs>
          <w:tab w:val="num" w:pos="1260"/>
          <w:tab w:val="num" w:pos="1440"/>
        </w:tabs>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9B309B" w:rsidRPr="009B309B" w:rsidRDefault="009B309B" w:rsidP="009B309B">
      <w:pPr>
        <w:overflowPunct w:val="0"/>
        <w:autoSpaceDE w:val="0"/>
        <w:autoSpaceDN w:val="0"/>
        <w:adjustRightInd w:val="0"/>
        <w:spacing w:after="0" w:line="240" w:lineRule="auto"/>
        <w:ind w:right="-289" w:firstLine="708"/>
        <w:jc w:val="both"/>
        <w:textAlignment w:val="baseline"/>
        <w:outlineLvl w:val="1"/>
        <w:rPr>
          <w:rFonts w:ascii="Times New Roman" w:eastAsia="Times New Roman" w:hAnsi="Times New Roman" w:cs="Times New Roman"/>
        </w:rPr>
      </w:pPr>
      <w:r w:rsidRPr="009B309B">
        <w:rPr>
          <w:rFonts w:ascii="Times New Roman" w:eastAsia="Times New Roman" w:hAnsi="Times New Roman" w:cs="Times New Roman"/>
        </w:rPr>
        <w:t>3.5. Кандидат не допускается к участию в конкурсе в случае:</w:t>
      </w:r>
    </w:p>
    <w:p w:rsidR="009B309B" w:rsidRPr="009B309B" w:rsidRDefault="009B309B" w:rsidP="009B309B">
      <w:pPr>
        <w:overflowPunct w:val="0"/>
        <w:autoSpaceDE w:val="0"/>
        <w:autoSpaceDN w:val="0"/>
        <w:adjustRightInd w:val="0"/>
        <w:spacing w:after="0" w:line="240" w:lineRule="auto"/>
        <w:ind w:right="-289" w:firstLine="708"/>
        <w:jc w:val="both"/>
        <w:textAlignment w:val="baseline"/>
        <w:outlineLvl w:val="1"/>
        <w:rPr>
          <w:rFonts w:ascii="Times New Roman" w:eastAsia="Times New Roman" w:hAnsi="Times New Roman" w:cs="Times New Roman"/>
        </w:rPr>
      </w:pPr>
      <w:r w:rsidRPr="009B309B">
        <w:rPr>
          <w:rFonts w:ascii="Times New Roman" w:eastAsia="Times New Roman" w:hAnsi="Times New Roman" w:cs="Times New Roman"/>
        </w:rPr>
        <w:t>а) не достижения на день проведения конкурса возраста 21 года;</w:t>
      </w:r>
    </w:p>
    <w:p w:rsidR="009B309B" w:rsidRPr="009B309B" w:rsidRDefault="009B309B" w:rsidP="009B309B">
      <w:pPr>
        <w:overflowPunct w:val="0"/>
        <w:autoSpaceDE w:val="0"/>
        <w:autoSpaceDN w:val="0"/>
        <w:adjustRightInd w:val="0"/>
        <w:spacing w:after="0" w:line="240" w:lineRule="auto"/>
        <w:ind w:right="-289" w:firstLine="708"/>
        <w:jc w:val="both"/>
        <w:textAlignment w:val="baseline"/>
        <w:outlineLvl w:val="1"/>
        <w:rPr>
          <w:rFonts w:ascii="Times New Roman" w:eastAsia="Times New Roman" w:hAnsi="Times New Roman" w:cs="Times New Roman"/>
        </w:rPr>
      </w:pPr>
      <w:r w:rsidRPr="009B309B">
        <w:rPr>
          <w:rFonts w:ascii="Times New Roman" w:eastAsia="Times New Roman" w:hAnsi="Times New Roman" w:cs="Times New Roman"/>
        </w:rPr>
        <w:t>б) 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9B309B" w:rsidRPr="009B309B" w:rsidRDefault="009B309B" w:rsidP="009B309B">
      <w:pPr>
        <w:overflowPunct w:val="0"/>
        <w:autoSpaceDE w:val="0"/>
        <w:autoSpaceDN w:val="0"/>
        <w:adjustRightInd w:val="0"/>
        <w:spacing w:after="0" w:line="240" w:lineRule="auto"/>
        <w:ind w:right="-289" w:firstLine="708"/>
        <w:jc w:val="both"/>
        <w:textAlignment w:val="baseline"/>
        <w:outlineLvl w:val="1"/>
        <w:rPr>
          <w:rFonts w:ascii="Times New Roman" w:eastAsia="Times New Roman" w:hAnsi="Times New Roman" w:cs="Times New Roman"/>
        </w:rPr>
      </w:pPr>
      <w:r w:rsidRPr="009B309B">
        <w:rPr>
          <w:rFonts w:ascii="Times New Roman" w:eastAsia="Times New Roman" w:hAnsi="Times New Roman" w:cs="Times New Roman"/>
        </w:rPr>
        <w:t>в) признания гражданина ограниченно дееспособным решением суда, вступившим в законную силу;</w:t>
      </w:r>
    </w:p>
    <w:p w:rsidR="009B309B" w:rsidRPr="009B309B" w:rsidRDefault="009B309B" w:rsidP="009B309B">
      <w:pPr>
        <w:overflowPunct w:val="0"/>
        <w:autoSpaceDE w:val="0"/>
        <w:autoSpaceDN w:val="0"/>
        <w:adjustRightInd w:val="0"/>
        <w:spacing w:after="0" w:line="240" w:lineRule="auto"/>
        <w:ind w:right="-289" w:firstLine="708"/>
        <w:jc w:val="both"/>
        <w:textAlignment w:val="baseline"/>
        <w:outlineLvl w:val="1"/>
        <w:rPr>
          <w:rFonts w:ascii="Times New Roman" w:eastAsia="Times New Roman" w:hAnsi="Times New Roman" w:cs="Times New Roman"/>
        </w:rPr>
      </w:pPr>
      <w:r w:rsidRPr="009B309B">
        <w:rPr>
          <w:rFonts w:ascii="Times New Roman" w:eastAsia="Times New Roman" w:hAnsi="Times New Roman" w:cs="Times New Roman"/>
        </w:rPr>
        <w:t>г) 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9B309B" w:rsidRPr="009B309B" w:rsidRDefault="009B309B" w:rsidP="009B309B">
      <w:pPr>
        <w:overflowPunct w:val="0"/>
        <w:autoSpaceDE w:val="0"/>
        <w:autoSpaceDN w:val="0"/>
        <w:adjustRightInd w:val="0"/>
        <w:spacing w:after="0" w:line="240" w:lineRule="auto"/>
        <w:ind w:right="-289" w:firstLine="708"/>
        <w:jc w:val="both"/>
        <w:textAlignment w:val="baseline"/>
        <w:outlineLvl w:val="1"/>
        <w:rPr>
          <w:rFonts w:ascii="Times New Roman" w:eastAsia="Times New Roman" w:hAnsi="Times New Roman" w:cs="Times New Roman"/>
        </w:rPr>
      </w:pPr>
      <w:r w:rsidRPr="009B309B">
        <w:rPr>
          <w:rFonts w:ascii="Times New Roman" w:eastAsia="Times New Roman" w:hAnsi="Times New Roman" w:cs="Times New Roman"/>
        </w:rPr>
        <w:t>д) наличие действующего статуса иностранного агента.</w:t>
      </w:r>
    </w:p>
    <w:p w:rsidR="009B309B" w:rsidRPr="009B309B" w:rsidRDefault="009B309B" w:rsidP="009B309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3.6. В случае если по истечении срока, установленного пунктом 3.3 настоящего Положения, документы представили менее двух кандидатов, Малоимышский сельский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Малоимышский сельский Совет депутатов в своем решении определяет новую дату проведения конкурса.</w:t>
      </w:r>
    </w:p>
    <w:p w:rsidR="009B309B" w:rsidRPr="009B309B" w:rsidRDefault="009B309B" w:rsidP="009B309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Решение о продлении срока приема документов и переносе даты конкурса подлежит опубликованию.</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3.7. В случае если по окончании дополнительного срока, установленного в соответствии с пунктом 3.6.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Малоимышский сельский Совет депутатов, который в течение 30 календарных дней со дня поступления указанной информации должен принять решение о проведении нового конкурса.</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lastRenderedPageBreak/>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9B309B" w:rsidRPr="009B309B" w:rsidRDefault="009B309B" w:rsidP="009B309B">
      <w:pPr>
        <w:tabs>
          <w:tab w:val="num" w:pos="1260"/>
        </w:tabs>
        <w:overflowPunct w:val="0"/>
        <w:autoSpaceDE w:val="0"/>
        <w:autoSpaceDN w:val="0"/>
        <w:adjustRightInd w:val="0"/>
        <w:spacing w:after="0" w:line="240" w:lineRule="auto"/>
        <w:ind w:left="795" w:right="-289"/>
        <w:textAlignment w:val="baseline"/>
        <w:rPr>
          <w:rFonts w:ascii="Times New Roman" w:eastAsia="Times New Roman" w:hAnsi="Times New Roman" w:cs="Times New Roman"/>
        </w:rPr>
      </w:pPr>
    </w:p>
    <w:p w:rsidR="009B309B" w:rsidRPr="009B309B" w:rsidRDefault="009B309B" w:rsidP="009B309B">
      <w:pPr>
        <w:tabs>
          <w:tab w:val="num" w:pos="1260"/>
        </w:tabs>
        <w:overflowPunct w:val="0"/>
        <w:autoSpaceDE w:val="0"/>
        <w:autoSpaceDN w:val="0"/>
        <w:adjustRightInd w:val="0"/>
        <w:spacing w:after="0" w:line="240" w:lineRule="auto"/>
        <w:ind w:right="-289"/>
        <w:jc w:val="center"/>
        <w:textAlignment w:val="baseline"/>
        <w:rPr>
          <w:rFonts w:ascii="Times New Roman" w:eastAsia="Times New Roman" w:hAnsi="Times New Roman" w:cs="Times New Roman"/>
          <w:b/>
        </w:rPr>
      </w:pPr>
      <w:r w:rsidRPr="009B309B">
        <w:rPr>
          <w:rFonts w:ascii="Times New Roman" w:eastAsia="Times New Roman" w:hAnsi="Times New Roman" w:cs="Times New Roman"/>
          <w:b/>
        </w:rPr>
        <w:t>4. Порядок проведения конкурса</w:t>
      </w:r>
      <w:r w:rsidRPr="009B309B">
        <w:rPr>
          <w:rFonts w:ascii="Times New Roman" w:eastAsia="Times New Roman" w:hAnsi="Times New Roman" w:cs="Times New Roman"/>
          <w:b/>
        </w:rPr>
        <w:tab/>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4.1.На основании представленных документов и проверки соответствия кандидата требованиям, установленным настоящим Положением, Комиссия принимает решение о допуске кандидатов к участию в конкурсе в течение одного рабочего дня. </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9B309B" w:rsidRPr="009B309B" w:rsidRDefault="009B309B" w:rsidP="009B309B">
      <w:pPr>
        <w:tabs>
          <w:tab w:val="left" w:pos="1260"/>
        </w:tabs>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Малоимышский сельский Совет депутатов в сроки, установленные </w:t>
      </w:r>
      <w:r w:rsidRPr="009B309B">
        <w:rPr>
          <w:rFonts w:ascii="Times New Roman" w:eastAsia="Times New Roman" w:hAnsi="Times New Roman" w:cs="Times New Roman"/>
          <w:color w:val="0D0D0D" w:themeColor="text1" w:themeTint="F2"/>
        </w:rPr>
        <w:t xml:space="preserve">пунктом 3.7. </w:t>
      </w:r>
      <w:r w:rsidRPr="009B309B">
        <w:rPr>
          <w:rFonts w:ascii="Times New Roman" w:eastAsia="Times New Roman" w:hAnsi="Times New Roman" w:cs="Times New Roman"/>
        </w:rPr>
        <w:t xml:space="preserve">настоящего Положения. В этом случае Малоимышский сельский Совет депутатов в течение 30 календарных дней со дня поступления указанной информации должен принять решение о проведении нового конкурса. </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4.2. Конкурс проводится в два этапа в течение конкурсного дня, если иное не установлено настоящим Положением. </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Кандидатуры участвуют в конкурсе лично.</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4.3. </w:t>
      </w:r>
      <w:r w:rsidRPr="009B309B">
        <w:rPr>
          <w:rFonts w:ascii="Times New Roman" w:eastAsia="Times New Roman" w:hAnsi="Times New Roman" w:cs="Times New Roman"/>
          <w:u w:val="single"/>
        </w:rPr>
        <w:t>Первый этап конкурса</w:t>
      </w:r>
      <w:r w:rsidRPr="009B309B">
        <w:rPr>
          <w:rFonts w:ascii="Times New Roman" w:eastAsia="Times New Roman" w:hAnsi="Times New Roman" w:cs="Times New Roman"/>
        </w:rPr>
        <w:t xml:space="preserve"> проводится на основе анкетных данных и представленных документов в форме собеседования.</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4.3.1. При подведении итогов первого этапа конкурса Комиссия оценивает конкурсантов исходя из представленных ими документов.</w:t>
      </w:r>
      <w:r w:rsidRPr="009B309B">
        <w:rPr>
          <w:rFonts w:ascii="Times New Roman" w:eastAsia="Times New Roman" w:hAnsi="Times New Roman" w:cs="Times New Roman"/>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w:t>
      </w:r>
      <w:r w:rsidRPr="009B309B">
        <w:rPr>
          <w:rFonts w:ascii="Times New Roman" w:eastAsia="Times New Roman" w:hAnsi="Times New Roman" w:cs="Times New Roman"/>
          <w:color w:val="0D0D0D" w:themeColor="text1" w:themeTint="F2"/>
        </w:rPr>
        <w:t>по форме согласно приложению № 3 к настоящему Положению</w:t>
      </w:r>
      <w:r w:rsidRPr="009B309B">
        <w:rPr>
          <w:rFonts w:ascii="Times New Roman" w:eastAsia="Times New Roman" w:hAnsi="Times New Roman" w:cs="Times New Roman"/>
        </w:rPr>
        <w:t xml:space="preserve">, который удостоверяется подписью члена Комиссии. </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4.4. </w:t>
      </w:r>
      <w:r w:rsidRPr="009B309B">
        <w:rPr>
          <w:rFonts w:ascii="Times New Roman" w:eastAsia="Times New Roman" w:hAnsi="Times New Roman" w:cs="Times New Roman"/>
          <w:u w:val="single"/>
        </w:rPr>
        <w:t>На втором этапе</w:t>
      </w:r>
      <w:r w:rsidRPr="009B309B">
        <w:rPr>
          <w:rFonts w:ascii="Times New Roman" w:eastAsia="Times New Roman" w:hAnsi="Times New Roman" w:cs="Times New Roman"/>
        </w:rPr>
        <w:t xml:space="preserve"> Комиссия рассматривает Программы, представленные кандидатами в соответствии с пунктом 3.2. настоящего Положения.</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4.4.2. Для изложения основных положений Программы кандидату отводится не более 20 минут. </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управления и местного самоуправления, Конституции Российской Федерации, федерального законодательства, законов Красноярского края, Устава города Боготола и иных нормативных правовых актов в сферах конституционного, муниципального, административного, трудового и гражданского права.  </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4.4.4. Члены Комиссии (в отсутствие кандидата) дают оценку Программе с учетом ответов конкурсантов по десятибалльной системе.</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lastRenderedPageBreak/>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9B309B" w:rsidRPr="009B309B" w:rsidRDefault="009B309B" w:rsidP="009B309B">
      <w:pPr>
        <w:tabs>
          <w:tab w:val="left" w:pos="1260"/>
        </w:tabs>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4.6. По итогам двух этапов конкурса Комиссия в течение одного рабочего дня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кандидатур и материалы конкурсных испытаний направляются Комиссией в Малоимышский сельский Совет депутатов не позднее 2 календарных дней со дня принятия решения по итогам конкурса.</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Малоимышского сельского Совета депутатов (либо заместитель председателя) в устной форме извещает избранных Комиссией кандидатов не позднее, чем за 2 календарных дня до даты, на которую назначено заседание представительного органа по избранию Главы города, о дате, времени и месте заседания.</w:t>
      </w:r>
    </w:p>
    <w:p w:rsidR="009B309B" w:rsidRPr="009B309B" w:rsidRDefault="009B309B" w:rsidP="009B309B">
      <w:pPr>
        <w:overflowPunct w:val="0"/>
        <w:autoSpaceDE w:val="0"/>
        <w:autoSpaceDN w:val="0"/>
        <w:adjustRightInd w:val="0"/>
        <w:spacing w:after="0" w:line="240" w:lineRule="auto"/>
        <w:ind w:right="-289" w:firstLine="708"/>
        <w:jc w:val="both"/>
        <w:textAlignment w:val="baseline"/>
        <w:rPr>
          <w:rFonts w:ascii="Times New Roman" w:eastAsia="Times New Roman" w:hAnsi="Times New Roman" w:cs="Times New Roman"/>
        </w:rPr>
        <w:sectPr w:rsidR="009B309B" w:rsidRPr="009B309B" w:rsidSect="009B309B">
          <w:footnotePr>
            <w:numRestart w:val="eachPage"/>
          </w:footnotePr>
          <w:type w:val="continuous"/>
          <w:pgSz w:w="11906" w:h="16838"/>
          <w:pgMar w:top="1077" w:right="1134" w:bottom="851" w:left="1701" w:header="709" w:footer="709" w:gutter="0"/>
          <w:pgNumType w:start="0"/>
          <w:cols w:space="720"/>
        </w:sectPr>
      </w:pPr>
      <w:r w:rsidRPr="009B309B">
        <w:rPr>
          <w:rFonts w:ascii="Times New Roman" w:eastAsia="Times New Roman" w:hAnsi="Times New Roman" w:cs="Times New Roman"/>
        </w:rPr>
        <w:t>4.8.  Если в результате проведения конкурса выявлено менее двух кандидатов, отвечающих требованиям, предъявляемым к кандидатурам на должность Главы Малоимышского сельсовета, и прошедших конкурсные испытания, Комиссия признает конкурс несостоявшимся и письменно информирует об этом Малоимышский сельский  Совет депутатов, в сроки, установленные пунктом 3.7. настоящего Положения. В этом случае Малоимышский сельский Совет депутатов в течение 30 календарных дней со дня поступления указанной информации должен принять решени</w:t>
      </w:r>
      <w:r>
        <w:rPr>
          <w:rFonts w:ascii="Times New Roman" w:eastAsia="Times New Roman" w:hAnsi="Times New Roman" w:cs="Times New Roman"/>
        </w:rPr>
        <w:t>е о проведении нового конкурса.</w:t>
      </w:r>
    </w:p>
    <w:p w:rsidR="009B309B" w:rsidRPr="009B309B" w:rsidRDefault="009B309B" w:rsidP="009B309B">
      <w:pPr>
        <w:overflowPunct w:val="0"/>
        <w:autoSpaceDE w:val="0"/>
        <w:autoSpaceDN w:val="0"/>
        <w:adjustRightInd w:val="0"/>
        <w:spacing w:after="0" w:line="240" w:lineRule="auto"/>
        <w:ind w:right="-441"/>
        <w:textAlignment w:val="baseline"/>
        <w:rPr>
          <w:rFonts w:ascii="Times New Roman" w:eastAsia="Times New Roman" w:hAnsi="Times New Roman" w:cs="Times New Roman"/>
        </w:rPr>
      </w:pPr>
      <w:r>
        <w:rPr>
          <w:rFonts w:ascii="Times New Roman" w:eastAsia="Times New Roman" w:hAnsi="Times New Roman" w:cs="Times New Roman"/>
        </w:rPr>
        <w:lastRenderedPageBreak/>
        <w:t xml:space="preserve">                                                                                 </w:t>
      </w:r>
      <w:bookmarkStart w:id="0" w:name="_GoBack"/>
      <w:bookmarkEnd w:id="0"/>
      <w:r w:rsidRPr="009B309B">
        <w:rPr>
          <w:rFonts w:ascii="Times New Roman" w:eastAsia="Times New Roman" w:hAnsi="Times New Roman" w:cs="Times New Roman"/>
        </w:rPr>
        <w:t>Приложение № 1</w:t>
      </w:r>
    </w:p>
    <w:p w:rsidR="009B309B" w:rsidRPr="009B309B" w:rsidRDefault="009B309B" w:rsidP="009B309B">
      <w:pPr>
        <w:overflowPunct w:val="0"/>
        <w:autoSpaceDE w:val="0"/>
        <w:autoSpaceDN w:val="0"/>
        <w:adjustRightInd w:val="0"/>
        <w:spacing w:after="0" w:line="240" w:lineRule="auto"/>
        <w:ind w:left="5220" w:right="-441"/>
        <w:textAlignment w:val="baseline"/>
        <w:rPr>
          <w:rFonts w:ascii="Times New Roman" w:eastAsia="Times New Roman" w:hAnsi="Times New Roman" w:cs="Times New Roman"/>
        </w:rPr>
      </w:pPr>
      <w:r w:rsidRPr="009B309B">
        <w:rPr>
          <w:rFonts w:ascii="Times New Roman" w:eastAsia="Times New Roman" w:hAnsi="Times New Roman" w:cs="Times New Roman"/>
        </w:rPr>
        <w:t>к Положению о порядке проведения</w:t>
      </w:r>
    </w:p>
    <w:p w:rsidR="009B309B" w:rsidRPr="009B309B" w:rsidRDefault="009B309B" w:rsidP="009B309B">
      <w:pPr>
        <w:overflowPunct w:val="0"/>
        <w:autoSpaceDE w:val="0"/>
        <w:autoSpaceDN w:val="0"/>
        <w:adjustRightInd w:val="0"/>
        <w:spacing w:after="0" w:line="240" w:lineRule="auto"/>
        <w:ind w:left="5220" w:right="-441"/>
        <w:textAlignment w:val="baseline"/>
        <w:rPr>
          <w:rFonts w:ascii="Times New Roman" w:eastAsia="Times New Roman" w:hAnsi="Times New Roman" w:cs="Times New Roman"/>
        </w:rPr>
      </w:pPr>
      <w:r w:rsidRPr="009B309B">
        <w:rPr>
          <w:rFonts w:ascii="Times New Roman" w:eastAsia="Times New Roman" w:hAnsi="Times New Roman" w:cs="Times New Roman"/>
        </w:rPr>
        <w:t>конкурса по отбору кандидатур на должность Главы Малоимышского сельсовета</w:t>
      </w:r>
    </w:p>
    <w:p w:rsidR="009B309B" w:rsidRPr="009B309B" w:rsidRDefault="009B309B" w:rsidP="009B309B">
      <w:pPr>
        <w:overflowPunct w:val="0"/>
        <w:autoSpaceDE w:val="0"/>
        <w:autoSpaceDN w:val="0"/>
        <w:adjustRightInd w:val="0"/>
        <w:spacing w:after="0" w:line="240" w:lineRule="auto"/>
        <w:ind w:left="4956" w:right="-441"/>
        <w:jc w:val="center"/>
        <w:textAlignment w:val="baseline"/>
        <w:rPr>
          <w:rFonts w:ascii="Times New Roman" w:eastAsia="Times New Roman" w:hAnsi="Times New Roman" w:cs="Times New Roman"/>
        </w:rPr>
      </w:pPr>
    </w:p>
    <w:p w:rsidR="009B309B" w:rsidRPr="009B309B" w:rsidRDefault="009B309B" w:rsidP="009B309B">
      <w:pPr>
        <w:autoSpaceDE w:val="0"/>
        <w:autoSpaceDN w:val="0"/>
        <w:adjustRightInd w:val="0"/>
        <w:spacing w:after="0" w:line="240" w:lineRule="auto"/>
        <w:ind w:left="5220" w:right="-441"/>
        <w:rPr>
          <w:rFonts w:ascii="Times New Roman" w:eastAsia="Times New Roman" w:hAnsi="Times New Roman" w:cs="Times New Roman"/>
          <w:i/>
          <w:u w:val="single"/>
        </w:rPr>
      </w:pPr>
      <w:r w:rsidRPr="009B309B">
        <w:rPr>
          <w:rFonts w:ascii="Times New Roman" w:eastAsia="Times New Roman" w:hAnsi="Times New Roman" w:cs="Times New Roman"/>
        </w:rPr>
        <w:t xml:space="preserve">В </w:t>
      </w:r>
      <w:r w:rsidRPr="009B309B">
        <w:rPr>
          <w:rFonts w:ascii="Times New Roman" w:eastAsia="Times New Roman" w:hAnsi="Times New Roman" w:cs="Times New Roman"/>
          <w:i/>
          <w:u w:val="single"/>
        </w:rPr>
        <w:t>конкурсную комиссию</w:t>
      </w:r>
    </w:p>
    <w:p w:rsidR="009B309B" w:rsidRPr="009B309B" w:rsidRDefault="009B309B" w:rsidP="009B309B">
      <w:pPr>
        <w:tabs>
          <w:tab w:val="num" w:pos="1080"/>
        </w:tabs>
        <w:overflowPunct w:val="0"/>
        <w:autoSpaceDE w:val="0"/>
        <w:autoSpaceDN w:val="0"/>
        <w:adjustRightInd w:val="0"/>
        <w:spacing w:after="0" w:line="240" w:lineRule="auto"/>
        <w:ind w:right="-441" w:firstLine="720"/>
        <w:jc w:val="both"/>
        <w:textAlignment w:val="baseline"/>
        <w:rPr>
          <w:rFonts w:ascii="Times New Roman" w:eastAsia="Times New Roman" w:hAnsi="Times New Roman" w:cs="Times New Roman"/>
        </w:rPr>
      </w:pPr>
    </w:p>
    <w:p w:rsidR="009B309B" w:rsidRPr="009B309B" w:rsidRDefault="009B309B" w:rsidP="009B309B">
      <w:pPr>
        <w:tabs>
          <w:tab w:val="num" w:pos="1080"/>
        </w:tabs>
        <w:overflowPunct w:val="0"/>
        <w:autoSpaceDE w:val="0"/>
        <w:autoSpaceDN w:val="0"/>
        <w:adjustRightInd w:val="0"/>
        <w:spacing w:after="0" w:line="240" w:lineRule="auto"/>
        <w:ind w:right="-441" w:firstLine="720"/>
        <w:jc w:val="both"/>
        <w:textAlignment w:val="baseline"/>
        <w:rPr>
          <w:rFonts w:ascii="Times New Roman" w:eastAsia="Times New Roman" w:hAnsi="Times New Roman" w:cs="Times New Roman"/>
        </w:rPr>
      </w:pPr>
    </w:p>
    <w:p w:rsidR="009B309B" w:rsidRPr="009B309B" w:rsidRDefault="009B309B" w:rsidP="009B309B">
      <w:pPr>
        <w:tabs>
          <w:tab w:val="num" w:pos="1080"/>
        </w:tabs>
        <w:overflowPunct w:val="0"/>
        <w:autoSpaceDE w:val="0"/>
        <w:autoSpaceDN w:val="0"/>
        <w:adjustRightInd w:val="0"/>
        <w:spacing w:after="0" w:line="240" w:lineRule="auto"/>
        <w:ind w:right="-441" w:firstLine="720"/>
        <w:jc w:val="center"/>
        <w:textAlignment w:val="baseline"/>
        <w:rPr>
          <w:rFonts w:ascii="Times New Roman" w:eastAsia="Times New Roman" w:hAnsi="Times New Roman" w:cs="Times New Roman"/>
          <w:b/>
        </w:rPr>
      </w:pPr>
      <w:r w:rsidRPr="009B309B">
        <w:rPr>
          <w:rFonts w:ascii="Times New Roman" w:eastAsia="Times New Roman" w:hAnsi="Times New Roman" w:cs="Times New Roman"/>
          <w:b/>
        </w:rPr>
        <w:t>заявление</w:t>
      </w:r>
    </w:p>
    <w:p w:rsidR="009B309B" w:rsidRPr="009B309B" w:rsidRDefault="009B309B" w:rsidP="009B309B">
      <w:pPr>
        <w:tabs>
          <w:tab w:val="num" w:pos="1080"/>
        </w:tabs>
        <w:overflowPunct w:val="0"/>
        <w:autoSpaceDE w:val="0"/>
        <w:autoSpaceDN w:val="0"/>
        <w:adjustRightInd w:val="0"/>
        <w:spacing w:after="0" w:line="240" w:lineRule="auto"/>
        <w:ind w:right="-441" w:firstLine="720"/>
        <w:jc w:val="both"/>
        <w:textAlignment w:val="baseline"/>
        <w:rPr>
          <w:rFonts w:ascii="Times New Roman" w:eastAsia="Times New Roman" w:hAnsi="Times New Roman" w:cs="Times New Roman"/>
        </w:rPr>
      </w:pPr>
    </w:p>
    <w:p w:rsidR="009B309B" w:rsidRPr="009B309B" w:rsidRDefault="009B309B" w:rsidP="009B309B">
      <w:pPr>
        <w:tabs>
          <w:tab w:val="num" w:pos="1080"/>
        </w:tabs>
        <w:overflowPunct w:val="0"/>
        <w:autoSpaceDE w:val="0"/>
        <w:autoSpaceDN w:val="0"/>
        <w:adjustRightInd w:val="0"/>
        <w:spacing w:after="0" w:line="240" w:lineRule="auto"/>
        <w:ind w:right="-441" w:firstLine="720"/>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Я,  ________________________________________________________, </w:t>
      </w:r>
    </w:p>
    <w:p w:rsidR="009B309B" w:rsidRPr="009B309B" w:rsidRDefault="009B309B" w:rsidP="009B309B">
      <w:pPr>
        <w:tabs>
          <w:tab w:val="num" w:pos="1080"/>
        </w:tabs>
        <w:overflowPunct w:val="0"/>
        <w:autoSpaceDE w:val="0"/>
        <w:autoSpaceDN w:val="0"/>
        <w:adjustRightInd w:val="0"/>
        <w:spacing w:after="0" w:line="240" w:lineRule="auto"/>
        <w:ind w:right="-441" w:firstLine="720"/>
        <w:jc w:val="center"/>
        <w:textAlignment w:val="baseline"/>
        <w:rPr>
          <w:rFonts w:ascii="Times New Roman" w:eastAsia="Times New Roman" w:hAnsi="Times New Roman" w:cs="Times New Roman"/>
          <w:i/>
        </w:rPr>
      </w:pPr>
      <w:r w:rsidRPr="009B309B">
        <w:rPr>
          <w:rFonts w:ascii="Times New Roman" w:eastAsia="Times New Roman" w:hAnsi="Times New Roman" w:cs="Times New Roman"/>
          <w:i/>
        </w:rPr>
        <w:t>(фамилия, имя, отчество)</w:t>
      </w:r>
    </w:p>
    <w:p w:rsidR="009B309B" w:rsidRPr="009B309B" w:rsidRDefault="009B309B" w:rsidP="009B309B">
      <w:pPr>
        <w:tabs>
          <w:tab w:val="num" w:pos="1080"/>
        </w:tabs>
        <w:overflowPunct w:val="0"/>
        <w:autoSpaceDE w:val="0"/>
        <w:autoSpaceDN w:val="0"/>
        <w:adjustRightInd w:val="0"/>
        <w:spacing w:after="0" w:line="240" w:lineRule="auto"/>
        <w:ind w:right="-441"/>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желаю принять участие в конкурсе по отбору кандидатур на должность Главы Малоимышского сельсовета.</w:t>
      </w:r>
    </w:p>
    <w:p w:rsidR="009B309B" w:rsidRPr="009B309B" w:rsidRDefault="009B309B" w:rsidP="009B309B">
      <w:pPr>
        <w:tabs>
          <w:tab w:val="num" w:pos="1080"/>
        </w:tabs>
        <w:overflowPunct w:val="0"/>
        <w:autoSpaceDE w:val="0"/>
        <w:autoSpaceDN w:val="0"/>
        <w:adjustRightInd w:val="0"/>
        <w:spacing w:after="0" w:line="240" w:lineRule="auto"/>
        <w:ind w:right="-441" w:firstLine="720"/>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Настоящим подтверждаю, что я являюсь гражданином Российской Федерации, дееспособен, не ограничен в дееспособности, не имею статуса иностранного агента, непогашенных судимостей не имею,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B309B" w:rsidRPr="009B309B" w:rsidRDefault="009B309B" w:rsidP="009B309B">
      <w:pPr>
        <w:overflowPunct w:val="0"/>
        <w:autoSpaceDE w:val="0"/>
        <w:autoSpaceDN w:val="0"/>
        <w:adjustRightInd w:val="0"/>
        <w:spacing w:after="0" w:line="240" w:lineRule="auto"/>
        <w:ind w:right="-441" w:firstLine="720"/>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Мне известно, что исполнение должностных обязанностей Главы Малоимышского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9B309B" w:rsidRPr="009B309B" w:rsidRDefault="009B309B" w:rsidP="009B309B">
      <w:pPr>
        <w:overflowPunct w:val="0"/>
        <w:autoSpaceDE w:val="0"/>
        <w:autoSpaceDN w:val="0"/>
        <w:adjustRightInd w:val="0"/>
        <w:spacing w:after="0" w:line="240" w:lineRule="auto"/>
        <w:ind w:right="-441" w:firstLine="720"/>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9B309B" w:rsidRPr="009B309B" w:rsidRDefault="009B309B" w:rsidP="009B309B">
      <w:pPr>
        <w:tabs>
          <w:tab w:val="num" w:pos="1080"/>
        </w:tabs>
        <w:overflowPunct w:val="0"/>
        <w:autoSpaceDE w:val="0"/>
        <w:autoSpaceDN w:val="0"/>
        <w:adjustRightInd w:val="0"/>
        <w:spacing w:after="0" w:line="240" w:lineRule="auto"/>
        <w:ind w:right="-441" w:firstLine="720"/>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В соответствии со статьей 9 Федерального закона от 27.07.2006 № 152-ФЗ «О персональных данных» своей волей и в своем интересе даю согласие конкурсной комиссии по отбору кандидатур на должность Главы Малоимышского сельсовета и Малоимышскому сельскому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B309B" w:rsidRPr="009B309B" w:rsidRDefault="009B309B" w:rsidP="009B309B">
      <w:pPr>
        <w:tabs>
          <w:tab w:val="num" w:pos="1080"/>
        </w:tabs>
        <w:overflowPunct w:val="0"/>
        <w:autoSpaceDE w:val="0"/>
        <w:autoSpaceDN w:val="0"/>
        <w:adjustRightInd w:val="0"/>
        <w:spacing w:after="0" w:line="240" w:lineRule="auto"/>
        <w:ind w:right="-441" w:firstLine="720"/>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9B309B" w:rsidRPr="009B309B" w:rsidRDefault="009B309B" w:rsidP="009B309B">
      <w:pPr>
        <w:tabs>
          <w:tab w:val="num" w:pos="1080"/>
        </w:tabs>
        <w:overflowPunct w:val="0"/>
        <w:autoSpaceDE w:val="0"/>
        <w:autoSpaceDN w:val="0"/>
        <w:adjustRightInd w:val="0"/>
        <w:spacing w:after="0" w:line="240" w:lineRule="auto"/>
        <w:ind w:right="-441"/>
        <w:jc w:val="both"/>
        <w:textAlignment w:val="baseline"/>
        <w:rPr>
          <w:rFonts w:ascii="Times New Roman" w:eastAsia="Times New Roman" w:hAnsi="Times New Roman" w:cs="Times New Roman"/>
        </w:rPr>
      </w:pPr>
    </w:p>
    <w:p w:rsidR="009B309B" w:rsidRDefault="009B309B" w:rsidP="009B309B">
      <w:pPr>
        <w:tabs>
          <w:tab w:val="num" w:pos="1080"/>
        </w:tabs>
        <w:overflowPunct w:val="0"/>
        <w:autoSpaceDE w:val="0"/>
        <w:autoSpaceDN w:val="0"/>
        <w:adjustRightInd w:val="0"/>
        <w:spacing w:after="0" w:line="240" w:lineRule="auto"/>
        <w:ind w:right="-441" w:firstLine="720"/>
        <w:jc w:val="both"/>
        <w:textAlignment w:val="baseline"/>
        <w:rPr>
          <w:rFonts w:ascii="Times New Roman" w:eastAsia="Times New Roman" w:hAnsi="Times New Roman" w:cs="Times New Roman"/>
          <w:i/>
        </w:rPr>
      </w:pPr>
      <w:r w:rsidRPr="009B309B">
        <w:rPr>
          <w:rFonts w:ascii="Times New Roman" w:eastAsia="Times New Roman" w:hAnsi="Times New Roman" w:cs="Times New Roman"/>
        </w:rPr>
        <w:t>____________</w:t>
      </w:r>
      <w:r w:rsidRPr="009B309B">
        <w:rPr>
          <w:rFonts w:ascii="Times New Roman" w:eastAsia="Times New Roman" w:hAnsi="Times New Roman" w:cs="Times New Roman"/>
          <w:i/>
        </w:rPr>
        <w:t xml:space="preserve">           (да</w:t>
      </w:r>
      <w:r>
        <w:rPr>
          <w:rFonts w:ascii="Times New Roman" w:eastAsia="Times New Roman" w:hAnsi="Times New Roman" w:cs="Times New Roman"/>
          <w:i/>
        </w:rPr>
        <w:t>та)</w:t>
      </w:r>
      <w:r>
        <w:rPr>
          <w:rFonts w:ascii="Times New Roman" w:eastAsia="Times New Roman" w:hAnsi="Times New Roman" w:cs="Times New Roman"/>
          <w:i/>
        </w:rPr>
        <w:tab/>
      </w:r>
      <w:r>
        <w:rPr>
          <w:rFonts w:ascii="Times New Roman" w:eastAsia="Times New Roman" w:hAnsi="Times New Roman" w:cs="Times New Roman"/>
          <w:i/>
        </w:rPr>
        <w:tab/>
        <w:t>_________________</w:t>
      </w:r>
      <w:r>
        <w:rPr>
          <w:rFonts w:ascii="Times New Roman" w:eastAsia="Times New Roman" w:hAnsi="Times New Roman" w:cs="Times New Roman"/>
          <w:i/>
        </w:rPr>
        <w:tab/>
        <w:t>(подпись</w:t>
      </w:r>
    </w:p>
    <w:p w:rsidR="009B309B" w:rsidRDefault="009B309B" w:rsidP="009B309B">
      <w:pPr>
        <w:tabs>
          <w:tab w:val="num" w:pos="1080"/>
        </w:tabs>
        <w:overflowPunct w:val="0"/>
        <w:autoSpaceDE w:val="0"/>
        <w:autoSpaceDN w:val="0"/>
        <w:adjustRightInd w:val="0"/>
        <w:spacing w:after="0" w:line="240" w:lineRule="auto"/>
        <w:ind w:right="-441" w:firstLine="720"/>
        <w:jc w:val="both"/>
        <w:textAlignment w:val="baseline"/>
        <w:rPr>
          <w:rFonts w:ascii="Times New Roman" w:eastAsia="Times New Roman" w:hAnsi="Times New Roman" w:cs="Times New Roman"/>
          <w:i/>
        </w:rPr>
      </w:pPr>
    </w:p>
    <w:p w:rsidR="009B309B" w:rsidRPr="009B309B" w:rsidRDefault="009B309B" w:rsidP="009B309B">
      <w:pPr>
        <w:tabs>
          <w:tab w:val="num" w:pos="1080"/>
        </w:tabs>
        <w:overflowPunct w:val="0"/>
        <w:autoSpaceDE w:val="0"/>
        <w:autoSpaceDN w:val="0"/>
        <w:adjustRightInd w:val="0"/>
        <w:spacing w:after="0" w:line="240" w:lineRule="auto"/>
        <w:ind w:right="-441" w:firstLine="720"/>
        <w:jc w:val="both"/>
        <w:textAlignment w:val="baseline"/>
        <w:rPr>
          <w:rFonts w:ascii="Times New Roman" w:eastAsia="Times New Roman" w:hAnsi="Times New Roman" w:cs="Times New Roman"/>
          <w:i/>
        </w:rPr>
      </w:pPr>
    </w:p>
    <w:p w:rsidR="009B309B" w:rsidRPr="009B309B" w:rsidRDefault="009B309B" w:rsidP="009B309B">
      <w:pPr>
        <w:overflowPunct w:val="0"/>
        <w:autoSpaceDE w:val="0"/>
        <w:autoSpaceDN w:val="0"/>
        <w:adjustRightInd w:val="0"/>
        <w:spacing w:after="0" w:line="240" w:lineRule="auto"/>
        <w:ind w:left="5220" w:right="-441"/>
        <w:textAlignment w:val="baseline"/>
        <w:rPr>
          <w:rFonts w:ascii="Times New Roman" w:eastAsia="Times New Roman" w:hAnsi="Times New Roman" w:cs="Times New Roman"/>
        </w:rPr>
      </w:pPr>
      <w:r w:rsidRPr="009B309B">
        <w:rPr>
          <w:rFonts w:ascii="Times New Roman" w:eastAsia="Times New Roman" w:hAnsi="Times New Roman" w:cs="Times New Roman"/>
        </w:rPr>
        <w:t>Приложение № 2</w:t>
      </w:r>
    </w:p>
    <w:p w:rsidR="009B309B" w:rsidRPr="009B309B" w:rsidRDefault="009B309B" w:rsidP="009B309B">
      <w:pPr>
        <w:overflowPunct w:val="0"/>
        <w:autoSpaceDE w:val="0"/>
        <w:autoSpaceDN w:val="0"/>
        <w:adjustRightInd w:val="0"/>
        <w:spacing w:after="0" w:line="240" w:lineRule="auto"/>
        <w:ind w:left="5220" w:right="-441"/>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к Положению о порядке проведения </w:t>
      </w:r>
    </w:p>
    <w:p w:rsidR="009B309B" w:rsidRPr="009B309B" w:rsidRDefault="009B309B" w:rsidP="009B309B">
      <w:pPr>
        <w:overflowPunct w:val="0"/>
        <w:autoSpaceDE w:val="0"/>
        <w:autoSpaceDN w:val="0"/>
        <w:adjustRightInd w:val="0"/>
        <w:spacing w:after="0" w:line="240" w:lineRule="auto"/>
        <w:ind w:left="5220" w:right="-441"/>
        <w:textAlignment w:val="baseline"/>
        <w:rPr>
          <w:rFonts w:ascii="Times New Roman" w:eastAsia="Times New Roman" w:hAnsi="Times New Roman" w:cs="Times New Roman"/>
        </w:rPr>
      </w:pPr>
      <w:r w:rsidRPr="009B309B">
        <w:rPr>
          <w:rFonts w:ascii="Times New Roman" w:eastAsia="Times New Roman" w:hAnsi="Times New Roman" w:cs="Times New Roman"/>
        </w:rPr>
        <w:t>конкурса по отбору кандидатур на должность Главы Малоимышского сельсовета</w:t>
      </w:r>
    </w:p>
    <w:p w:rsidR="009B309B" w:rsidRPr="009B309B" w:rsidRDefault="009B309B" w:rsidP="009B309B">
      <w:pPr>
        <w:overflowPunct w:val="0"/>
        <w:autoSpaceDE w:val="0"/>
        <w:autoSpaceDN w:val="0"/>
        <w:adjustRightInd w:val="0"/>
        <w:spacing w:after="0" w:line="240" w:lineRule="auto"/>
        <w:ind w:left="5220" w:right="-441"/>
        <w:jc w:val="center"/>
        <w:textAlignment w:val="baseline"/>
        <w:rPr>
          <w:rFonts w:ascii="Times New Roman" w:eastAsia="Times New Roman" w:hAnsi="Times New Roman" w:cs="Times New Roman"/>
        </w:rPr>
      </w:pPr>
    </w:p>
    <w:p w:rsidR="009B309B" w:rsidRPr="009B309B" w:rsidRDefault="009B309B" w:rsidP="009B309B">
      <w:pPr>
        <w:tabs>
          <w:tab w:val="num" w:pos="-2340"/>
        </w:tabs>
        <w:overflowPunct w:val="0"/>
        <w:autoSpaceDE w:val="0"/>
        <w:autoSpaceDN w:val="0"/>
        <w:adjustRightInd w:val="0"/>
        <w:spacing w:after="0" w:line="240" w:lineRule="auto"/>
        <w:ind w:right="-441"/>
        <w:jc w:val="center"/>
        <w:textAlignment w:val="baseline"/>
        <w:rPr>
          <w:rFonts w:ascii="Times New Roman" w:eastAsia="Times New Roman" w:hAnsi="Times New Roman" w:cs="Times New Roman"/>
          <w:b/>
        </w:rPr>
      </w:pPr>
    </w:p>
    <w:p w:rsidR="009B309B" w:rsidRPr="009B309B" w:rsidRDefault="009B309B" w:rsidP="009B309B">
      <w:pPr>
        <w:tabs>
          <w:tab w:val="num" w:pos="-2340"/>
        </w:tabs>
        <w:overflowPunct w:val="0"/>
        <w:autoSpaceDE w:val="0"/>
        <w:autoSpaceDN w:val="0"/>
        <w:adjustRightInd w:val="0"/>
        <w:spacing w:after="0" w:line="240" w:lineRule="auto"/>
        <w:ind w:right="-441"/>
        <w:jc w:val="center"/>
        <w:textAlignment w:val="baseline"/>
        <w:rPr>
          <w:rFonts w:ascii="Times New Roman" w:eastAsia="Times New Roman" w:hAnsi="Times New Roman" w:cs="Times New Roman"/>
          <w:b/>
        </w:rPr>
      </w:pPr>
      <w:r w:rsidRPr="009B309B">
        <w:rPr>
          <w:rFonts w:ascii="Times New Roman" w:eastAsia="Times New Roman" w:hAnsi="Times New Roman" w:cs="Times New Roman"/>
          <w:b/>
        </w:rPr>
        <w:t>АНКЕТА</w:t>
      </w:r>
    </w:p>
    <w:p w:rsidR="009B309B" w:rsidRPr="009B309B" w:rsidRDefault="009B309B" w:rsidP="009B309B">
      <w:pPr>
        <w:tabs>
          <w:tab w:val="num" w:pos="-2340"/>
        </w:tabs>
        <w:overflowPunct w:val="0"/>
        <w:autoSpaceDE w:val="0"/>
        <w:autoSpaceDN w:val="0"/>
        <w:adjustRightInd w:val="0"/>
        <w:spacing w:after="0" w:line="240" w:lineRule="auto"/>
        <w:ind w:right="-441"/>
        <w:jc w:val="center"/>
        <w:textAlignment w:val="baseline"/>
        <w:rPr>
          <w:rFonts w:ascii="Times New Roman" w:eastAsia="Times New Roman" w:hAnsi="Times New Roman" w:cs="Times New Roman"/>
          <w:b/>
        </w:rPr>
      </w:pPr>
      <w:r w:rsidRPr="009B309B">
        <w:rPr>
          <w:rFonts w:ascii="Times New Roman" w:eastAsia="Times New Roman" w:hAnsi="Times New Roman" w:cs="Times New Roman"/>
          <w:b/>
        </w:rPr>
        <w:t>участника конкурса по отбору кандидатур на должность</w:t>
      </w:r>
    </w:p>
    <w:p w:rsidR="009B309B" w:rsidRPr="009B309B" w:rsidRDefault="009B309B" w:rsidP="009B309B">
      <w:pPr>
        <w:tabs>
          <w:tab w:val="num" w:pos="-2340"/>
        </w:tabs>
        <w:overflowPunct w:val="0"/>
        <w:autoSpaceDE w:val="0"/>
        <w:autoSpaceDN w:val="0"/>
        <w:adjustRightInd w:val="0"/>
        <w:spacing w:after="0" w:line="240" w:lineRule="auto"/>
        <w:ind w:right="-441"/>
        <w:jc w:val="center"/>
        <w:textAlignment w:val="baseline"/>
        <w:rPr>
          <w:rFonts w:ascii="Times New Roman" w:eastAsia="Times New Roman" w:hAnsi="Times New Roman" w:cs="Times New Roman"/>
          <w:b/>
        </w:rPr>
      </w:pPr>
      <w:r w:rsidRPr="009B309B">
        <w:rPr>
          <w:rFonts w:ascii="Times New Roman" w:eastAsia="Times New Roman" w:hAnsi="Times New Roman" w:cs="Times New Roman"/>
          <w:b/>
        </w:rPr>
        <w:t>Главы Малоимышского сельсовета</w:t>
      </w:r>
    </w:p>
    <w:p w:rsidR="009B309B" w:rsidRPr="009B309B" w:rsidRDefault="009B309B" w:rsidP="009B309B">
      <w:pPr>
        <w:tabs>
          <w:tab w:val="num" w:pos="-2340"/>
        </w:tabs>
        <w:overflowPunct w:val="0"/>
        <w:autoSpaceDE w:val="0"/>
        <w:autoSpaceDN w:val="0"/>
        <w:adjustRightInd w:val="0"/>
        <w:spacing w:after="0" w:line="240" w:lineRule="auto"/>
        <w:ind w:right="-441"/>
        <w:jc w:val="center"/>
        <w:textAlignment w:val="baseline"/>
        <w:rPr>
          <w:rFonts w:ascii="Times New Roman" w:eastAsia="Times New Roman" w:hAnsi="Times New Roman" w:cs="Times New Roman"/>
          <w:b/>
        </w:rPr>
      </w:pPr>
    </w:p>
    <w:p w:rsidR="009B309B" w:rsidRPr="009B309B" w:rsidRDefault="009B309B" w:rsidP="009B309B">
      <w:pPr>
        <w:tabs>
          <w:tab w:val="num" w:pos="-2340"/>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i/>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9B309B" w:rsidRPr="009B309B" w:rsidTr="00B94A96">
        <w:trPr>
          <w:cantSplit/>
          <w:trHeight w:val="1000"/>
        </w:trPr>
        <w:tc>
          <w:tcPr>
            <w:tcW w:w="7408" w:type="dxa"/>
            <w:gridSpan w:val="5"/>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Место</w:t>
            </w:r>
            <w:r w:rsidRPr="009B309B">
              <w:rPr>
                <w:rFonts w:ascii="Times New Roman" w:eastAsia="Times New Roman" w:hAnsi="Times New Roman" w:cs="Times New Roman"/>
              </w:rPr>
              <w:br/>
              <w:t>для</w:t>
            </w:r>
            <w:r w:rsidRPr="009B309B">
              <w:rPr>
                <w:rFonts w:ascii="Times New Roman" w:eastAsia="Times New Roman" w:hAnsi="Times New Roman" w:cs="Times New Roman"/>
              </w:rPr>
              <w:br/>
              <w:t>фотографии</w:t>
            </w:r>
          </w:p>
        </w:tc>
      </w:tr>
      <w:tr w:rsidR="009B309B" w:rsidRPr="009B309B" w:rsidTr="00B94A96">
        <w:trPr>
          <w:cantSplit/>
          <w:trHeight w:val="421"/>
        </w:trPr>
        <w:tc>
          <w:tcPr>
            <w:tcW w:w="364" w:type="dxa"/>
            <w:vAlign w:val="bottom"/>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1.</w:t>
            </w:r>
          </w:p>
        </w:tc>
        <w:tc>
          <w:tcPr>
            <w:tcW w:w="1118" w:type="dxa"/>
            <w:gridSpan w:val="2"/>
            <w:vAlign w:val="bottom"/>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Фамилия</w:t>
            </w:r>
          </w:p>
        </w:tc>
        <w:tc>
          <w:tcPr>
            <w:tcW w:w="5634" w:type="dxa"/>
            <w:tcBorders>
              <w:top w:val="nil"/>
              <w:left w:val="nil"/>
              <w:bottom w:val="single" w:sz="4" w:space="0" w:color="auto"/>
              <w:right w:val="nil"/>
            </w:tcBorders>
            <w:vAlign w:val="bottom"/>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92" w:type="dxa"/>
            <w:vAlign w:val="bottom"/>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Height w:val="414"/>
        </w:trPr>
        <w:tc>
          <w:tcPr>
            <w:tcW w:w="364" w:type="dxa"/>
            <w:vAlign w:val="bottom"/>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559" w:type="dxa"/>
            <w:vAlign w:val="bottom"/>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Имя</w:t>
            </w:r>
          </w:p>
        </w:tc>
        <w:tc>
          <w:tcPr>
            <w:tcW w:w="6193" w:type="dxa"/>
            <w:gridSpan w:val="2"/>
            <w:tcBorders>
              <w:top w:val="nil"/>
              <w:left w:val="nil"/>
              <w:bottom w:val="single" w:sz="4" w:space="0" w:color="auto"/>
              <w:right w:val="nil"/>
            </w:tcBorders>
            <w:vAlign w:val="bottom"/>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92" w:type="dxa"/>
            <w:vAlign w:val="bottom"/>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Height w:val="420"/>
        </w:trPr>
        <w:tc>
          <w:tcPr>
            <w:tcW w:w="364" w:type="dxa"/>
            <w:vAlign w:val="bottom"/>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118" w:type="dxa"/>
            <w:gridSpan w:val="2"/>
            <w:vAlign w:val="bottom"/>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Отчество</w:t>
            </w:r>
          </w:p>
        </w:tc>
        <w:tc>
          <w:tcPr>
            <w:tcW w:w="5634" w:type="dxa"/>
            <w:tcBorders>
              <w:top w:val="nil"/>
              <w:left w:val="nil"/>
              <w:bottom w:val="single" w:sz="4" w:space="0" w:color="auto"/>
              <w:right w:val="nil"/>
            </w:tcBorders>
            <w:vAlign w:val="bottom"/>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92" w:type="dxa"/>
            <w:vAlign w:val="bottom"/>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bl>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9B309B" w:rsidRPr="009B309B" w:rsidTr="00B94A96">
        <w:tc>
          <w:tcPr>
            <w:tcW w:w="5117" w:type="dxa"/>
            <w:tcBorders>
              <w:top w:val="single" w:sz="4" w:space="0" w:color="auto"/>
              <w:left w:val="nil"/>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2. Если изменяли фамилию, имя или отчество,</w:t>
            </w:r>
            <w:r w:rsidRPr="009B309B">
              <w:rPr>
                <w:rFonts w:ascii="Times New Roman" w:eastAsia="Times New Roman" w:hAnsi="Times New Roman" w:cs="Times New Roman"/>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c>
          <w:tcPr>
            <w:tcW w:w="5117" w:type="dxa"/>
            <w:tcBorders>
              <w:top w:val="single" w:sz="4" w:space="0" w:color="auto"/>
              <w:left w:val="nil"/>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c>
          <w:tcPr>
            <w:tcW w:w="5117" w:type="dxa"/>
            <w:tcBorders>
              <w:top w:val="single" w:sz="4" w:space="0" w:color="auto"/>
              <w:left w:val="nil"/>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Calibri" w:hAnsi="Times New Roman" w:cs="Times New Roman"/>
              </w:rPr>
            </w:pPr>
            <w:r w:rsidRPr="009B309B">
              <w:rPr>
                <w:rFonts w:ascii="Times New Roman" w:eastAsia="Calibri" w:hAnsi="Times New Roman" w:cs="Times New Roman"/>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4631" w:type="dxa"/>
            <w:tcBorders>
              <w:top w:val="single" w:sz="4" w:space="0" w:color="auto"/>
              <w:left w:val="single" w:sz="4" w:space="0" w:color="auto"/>
              <w:bottom w:val="single" w:sz="4" w:space="0" w:color="auto"/>
              <w:right w:val="nil"/>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c>
          <w:tcPr>
            <w:tcW w:w="5117" w:type="dxa"/>
            <w:tcBorders>
              <w:top w:val="single" w:sz="4" w:space="0" w:color="auto"/>
              <w:left w:val="nil"/>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5. Образование (когда и какие учебные заведения окончили, номера дипломов)</w:t>
            </w: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Направление подготовки или специальность по диплому</w:t>
            </w:r>
            <w:r w:rsidRPr="009B309B">
              <w:rPr>
                <w:rFonts w:ascii="Times New Roman" w:eastAsia="Times New Roman" w:hAnsi="Times New Roman" w:cs="Times New Roman"/>
              </w:rPr>
              <w:br/>
              <w:t>Квалификация по диплому</w:t>
            </w:r>
          </w:p>
        </w:tc>
        <w:tc>
          <w:tcPr>
            <w:tcW w:w="4631" w:type="dxa"/>
            <w:tcBorders>
              <w:top w:val="single" w:sz="4" w:space="0" w:color="auto"/>
              <w:left w:val="single" w:sz="4" w:space="0" w:color="auto"/>
              <w:bottom w:val="single" w:sz="4" w:space="0" w:color="auto"/>
              <w:right w:val="nil"/>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c>
          <w:tcPr>
            <w:tcW w:w="5117" w:type="dxa"/>
            <w:tcBorders>
              <w:top w:val="single" w:sz="4" w:space="0" w:color="auto"/>
              <w:left w:val="nil"/>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B309B">
              <w:rPr>
                <w:rFonts w:ascii="Times New Roman" w:eastAsia="Times New Roman" w:hAnsi="Times New Roman" w:cs="Times New Roman"/>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c>
          <w:tcPr>
            <w:tcW w:w="5117" w:type="dxa"/>
            <w:tcBorders>
              <w:top w:val="single" w:sz="4" w:space="0" w:color="auto"/>
              <w:left w:val="nil"/>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c>
          <w:tcPr>
            <w:tcW w:w="5117" w:type="dxa"/>
            <w:tcBorders>
              <w:top w:val="single" w:sz="4" w:space="0" w:color="auto"/>
              <w:left w:val="nil"/>
              <w:bottom w:val="nil"/>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c>
          <w:tcPr>
            <w:tcW w:w="5117" w:type="dxa"/>
            <w:tcBorders>
              <w:top w:val="single" w:sz="4" w:space="0" w:color="auto"/>
              <w:left w:val="nil"/>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9. Были ли Вы судимы, когда и за что?</w:t>
            </w: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9B309B" w:rsidRPr="009B309B" w:rsidRDefault="009B309B" w:rsidP="009B309B">
            <w:pPr>
              <w:pageBreakBefore/>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c>
          <w:tcPr>
            <w:tcW w:w="5117" w:type="dxa"/>
            <w:tcBorders>
              <w:top w:val="single" w:sz="4" w:space="0" w:color="auto"/>
              <w:left w:val="nil"/>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bl>
    <w:p w:rsidR="009B309B" w:rsidRPr="009B309B" w:rsidRDefault="009B309B" w:rsidP="009B309B">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9B309B" w:rsidRPr="009B309B" w:rsidTr="00B94A96">
        <w:trPr>
          <w:cantSplit/>
        </w:trPr>
        <w:tc>
          <w:tcPr>
            <w:tcW w:w="2580" w:type="dxa"/>
            <w:gridSpan w:val="2"/>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Должность с указанием</w:t>
            </w:r>
            <w:r w:rsidRPr="009B309B">
              <w:rPr>
                <w:rFonts w:ascii="Times New Roman" w:eastAsia="Times New Roman" w:hAnsi="Times New Roman" w:cs="Times New Roman"/>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Адрес</w:t>
            </w:r>
            <w:r w:rsidRPr="009B309B">
              <w:rPr>
                <w:rFonts w:ascii="Times New Roman" w:eastAsia="Times New Roman" w:hAnsi="Times New Roman" w:cs="Times New Roman"/>
              </w:rPr>
              <w:br/>
              <w:t>организации</w:t>
            </w:r>
            <w:r w:rsidRPr="009B309B">
              <w:rPr>
                <w:rFonts w:ascii="Times New Roman" w:eastAsia="Times New Roman" w:hAnsi="Times New Roman" w:cs="Times New Roman"/>
              </w:rPr>
              <w:br/>
              <w:t>(в т.ч. за границей)</w:t>
            </w:r>
          </w:p>
        </w:tc>
      </w:tr>
      <w:tr w:rsidR="009B309B" w:rsidRPr="009B309B" w:rsidTr="00B94A96">
        <w:trPr>
          <w:cantSplit/>
        </w:trPr>
        <w:tc>
          <w:tcPr>
            <w:tcW w:w="129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поступ</w:t>
            </w:r>
            <w:r w:rsidRPr="009B309B">
              <w:rPr>
                <w:rFonts w:ascii="Times New Roman" w:eastAsia="Times New Roman" w:hAnsi="Times New Roman" w:cs="Times New Roman"/>
              </w:rPr>
              <w:softHyphen/>
              <w:t>ления</w:t>
            </w:r>
          </w:p>
        </w:tc>
        <w:tc>
          <w:tcPr>
            <w:tcW w:w="129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129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129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129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129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129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129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129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129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129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129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bl>
    <w:p w:rsidR="009B309B" w:rsidRPr="009B309B" w:rsidRDefault="009B309B" w:rsidP="009B309B">
      <w:pPr>
        <w:overflowPunct w:val="0"/>
        <w:autoSpaceDE w:val="0"/>
        <w:autoSpaceDN w:val="0"/>
        <w:adjustRightInd w:val="0"/>
        <w:spacing w:after="120" w:line="240" w:lineRule="auto"/>
        <w:jc w:val="both"/>
        <w:textAlignment w:val="baseline"/>
        <w:rPr>
          <w:rFonts w:ascii="Times New Roman" w:eastAsia="Times New Roman" w:hAnsi="Times New Roman" w:cs="Times New Roman"/>
          <w:i/>
        </w:rPr>
      </w:pPr>
    </w:p>
    <w:p w:rsidR="009B309B" w:rsidRPr="009B309B" w:rsidRDefault="009B309B" w:rsidP="009B309B">
      <w:pPr>
        <w:overflowPunct w:val="0"/>
        <w:autoSpaceDE w:val="0"/>
        <w:autoSpaceDN w:val="0"/>
        <w:adjustRightInd w:val="0"/>
        <w:spacing w:after="120" w:line="240" w:lineRule="auto"/>
        <w:jc w:val="both"/>
        <w:textAlignment w:val="baseline"/>
        <w:rPr>
          <w:rFonts w:ascii="Times New Roman" w:eastAsia="Times New Roman" w:hAnsi="Times New Roman" w:cs="Times New Roman"/>
          <w:i/>
        </w:rPr>
      </w:pPr>
      <w:r w:rsidRPr="009B309B">
        <w:rPr>
          <w:rFonts w:ascii="Times New Roman" w:eastAsia="Times New Roman" w:hAnsi="Times New Roman" w:cs="Times New Roman"/>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9B309B" w:rsidRPr="009B309B" w:rsidRDefault="009B309B" w:rsidP="009B309B">
      <w:pPr>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12. Государственные награды, иные награды и знаки отличия</w:t>
      </w: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pBdr>
          <w:top w:val="single" w:sz="4" w:space="1" w:color="auto"/>
        </w:pBd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pBdr>
          <w:top w:val="single" w:sz="4" w:space="1" w:color="auto"/>
        </w:pBd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___________________________________________________________________________</w:t>
      </w:r>
    </w:p>
    <w:p w:rsidR="009B309B" w:rsidRPr="009B309B" w:rsidRDefault="009B309B" w:rsidP="009B309B">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___________________________________________________________________________</w:t>
      </w:r>
    </w:p>
    <w:p w:rsidR="009B309B" w:rsidRPr="009B309B" w:rsidRDefault="009B309B" w:rsidP="009B309B">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13. Ваши близкие родственники (отец, мать, братья, сестры и дети), а также супруг (супруга), в том числе бывший (бывшая), супруги братьев и сестер, братья и сестры супругов.</w:t>
      </w:r>
    </w:p>
    <w:p w:rsidR="009B309B" w:rsidRPr="009B309B" w:rsidRDefault="009B309B" w:rsidP="009B309B">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9B309B" w:rsidRPr="009B309B" w:rsidTr="00B94A96">
        <w:trPr>
          <w:cantSplit/>
        </w:trPr>
        <w:tc>
          <w:tcPr>
            <w:tcW w:w="1468"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Фамилия, имя,</w:t>
            </w:r>
            <w:r w:rsidRPr="009B309B">
              <w:rPr>
                <w:rFonts w:ascii="Times New Roman" w:eastAsia="Times New Roman" w:hAnsi="Times New Roman" w:cs="Times New Roman"/>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Домашний адрес (адрес регистрации, фактического проживания)</w:t>
            </w:r>
          </w:p>
        </w:tc>
      </w:tr>
      <w:tr w:rsidR="009B309B" w:rsidRPr="009B309B" w:rsidTr="00B94A96">
        <w:trPr>
          <w:cantSplit/>
        </w:trPr>
        <w:tc>
          <w:tcPr>
            <w:tcW w:w="1468"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1468"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1468"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1468"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1468"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1468"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1468"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bl>
    <w:p w:rsidR="009B309B" w:rsidRPr="009B309B" w:rsidRDefault="009B309B" w:rsidP="009B309B">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14. Ваши близкие родственники (отец, мать, братья, сестры и дети), а также супруг (супруга), в том числе бывший (бывшая), супруги братьев и сестер, братья и сестры супругов,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B309B" w:rsidRPr="009B309B" w:rsidRDefault="009B309B" w:rsidP="009B309B">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9B309B" w:rsidRPr="009B309B" w:rsidTr="00B94A96">
        <w:trPr>
          <w:cantSplit/>
        </w:trPr>
        <w:tc>
          <w:tcPr>
            <w:tcW w:w="1468"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Фамилия, имя,</w:t>
            </w:r>
            <w:r w:rsidRPr="009B309B">
              <w:rPr>
                <w:rFonts w:ascii="Times New Roman" w:eastAsia="Times New Roman" w:hAnsi="Times New Roman" w:cs="Times New Roman"/>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Примечание</w:t>
            </w:r>
          </w:p>
        </w:tc>
      </w:tr>
      <w:tr w:rsidR="009B309B" w:rsidRPr="009B309B" w:rsidTr="00B94A96">
        <w:trPr>
          <w:cantSplit/>
        </w:trPr>
        <w:tc>
          <w:tcPr>
            <w:tcW w:w="1468"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1468"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1468"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1468"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1468"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bl>
    <w:p w:rsidR="009B309B" w:rsidRPr="009B309B" w:rsidRDefault="009B309B" w:rsidP="009B309B">
      <w:pPr>
        <w:pBdr>
          <w:top w:val="single" w:sz="4" w:space="0" w:color="auto"/>
        </w:pBd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pBdr>
          <w:top w:val="single" w:sz="4" w:space="0" w:color="auto"/>
        </w:pBdr>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15. Пребывание за границей  </w:t>
      </w:r>
    </w:p>
    <w:p w:rsidR="009B309B" w:rsidRPr="009B309B" w:rsidRDefault="009B309B" w:rsidP="009B309B">
      <w:pPr>
        <w:pBdr>
          <w:top w:val="single" w:sz="4" w:space="0" w:color="auto"/>
        </w:pBd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pBdr>
          <w:top w:val="single" w:sz="4" w:space="0" w:color="auto"/>
        </w:pBdr>
        <w:tabs>
          <w:tab w:val="left" w:pos="8505"/>
        </w:tabs>
        <w:overflowPunct w:val="0"/>
        <w:autoSpaceDE w:val="0"/>
        <w:autoSpaceDN w:val="0"/>
        <w:adjustRightInd w:val="0"/>
        <w:spacing w:after="0" w:line="240" w:lineRule="auto"/>
        <w:textAlignment w:val="baseline"/>
        <w:rPr>
          <w:rFonts w:ascii="Times New Roman" w:eastAsia="Times New Roman" w:hAnsi="Times New Roman" w:cs="Times New Roman"/>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9B309B" w:rsidRPr="009B309B" w:rsidTr="00B94A96">
        <w:trPr>
          <w:cantSplit/>
        </w:trPr>
        <w:tc>
          <w:tcPr>
            <w:tcW w:w="1468"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Цель пребывания</w:t>
            </w:r>
          </w:p>
        </w:tc>
      </w:tr>
      <w:tr w:rsidR="009B309B" w:rsidRPr="009B309B" w:rsidTr="00B94A96">
        <w:trPr>
          <w:cantSplit/>
        </w:trPr>
        <w:tc>
          <w:tcPr>
            <w:tcW w:w="1468"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1468"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1468"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1468"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1468"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bl>
    <w:p w:rsidR="009B309B" w:rsidRPr="009B309B" w:rsidRDefault="009B309B" w:rsidP="009B309B">
      <w:pPr>
        <w:tabs>
          <w:tab w:val="left" w:pos="8505"/>
        </w:tabs>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tabs>
          <w:tab w:val="left" w:pos="8505"/>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16. Отношение к воинской обязанности и воинское звание  </w:t>
      </w:r>
    </w:p>
    <w:p w:rsidR="009B309B" w:rsidRPr="009B309B" w:rsidRDefault="009B309B" w:rsidP="009B309B">
      <w:pPr>
        <w:pBdr>
          <w:top w:val="single" w:sz="4" w:space="1" w:color="auto"/>
        </w:pBdr>
        <w:tabs>
          <w:tab w:val="left" w:pos="8505"/>
        </w:tabs>
        <w:overflowPunct w:val="0"/>
        <w:autoSpaceDE w:val="0"/>
        <w:autoSpaceDN w:val="0"/>
        <w:adjustRightInd w:val="0"/>
        <w:spacing w:after="0" w:line="240" w:lineRule="auto"/>
        <w:ind w:left="6124"/>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pBdr>
          <w:top w:val="single" w:sz="4" w:space="1" w:color="auto"/>
        </w:pBd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tabs>
          <w:tab w:val="lef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___________________________________________________________________________</w:t>
      </w:r>
    </w:p>
    <w:p w:rsidR="009B309B" w:rsidRPr="009B309B" w:rsidRDefault="009B309B" w:rsidP="009B309B">
      <w:pPr>
        <w:tabs>
          <w:tab w:val="lef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rsidR="009B309B" w:rsidRPr="009B309B" w:rsidRDefault="009B309B" w:rsidP="009B309B">
      <w:pPr>
        <w:tabs>
          <w:tab w:val="lef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17. Домашний адрес (адрес регистрации, фактического проживания), номер телефона (либо иной вид связи)  </w:t>
      </w:r>
    </w:p>
    <w:p w:rsidR="009B309B" w:rsidRPr="009B309B" w:rsidRDefault="009B309B" w:rsidP="009B309B">
      <w:pPr>
        <w:pBdr>
          <w:top w:val="single" w:sz="4" w:space="1" w:color="auto"/>
        </w:pBdr>
        <w:tabs>
          <w:tab w:val="left" w:pos="8505"/>
        </w:tabs>
        <w:overflowPunct w:val="0"/>
        <w:autoSpaceDE w:val="0"/>
        <w:autoSpaceDN w:val="0"/>
        <w:adjustRightInd w:val="0"/>
        <w:spacing w:after="0" w:line="240" w:lineRule="auto"/>
        <w:ind w:left="1174"/>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pBdr>
          <w:top w:val="single" w:sz="4" w:space="1" w:color="auto"/>
        </w:pBd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pBdr>
          <w:top w:val="single" w:sz="4" w:space="1" w:color="auto"/>
        </w:pBd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pBdr>
          <w:top w:val="single" w:sz="4" w:space="1" w:color="auto"/>
        </w:pBd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pBdr>
          <w:top w:val="single" w:sz="4" w:space="1" w:color="auto"/>
        </w:pBd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tabs>
          <w:tab w:val="left" w:pos="8505"/>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18. Паспорт или документ, его заменяющий  </w:t>
      </w:r>
    </w:p>
    <w:p w:rsidR="009B309B" w:rsidRPr="009B309B" w:rsidRDefault="009B309B" w:rsidP="009B309B">
      <w:pPr>
        <w:pBdr>
          <w:top w:val="single" w:sz="4" w:space="1" w:color="auto"/>
        </w:pBdr>
        <w:tabs>
          <w:tab w:val="left" w:pos="8505"/>
        </w:tabs>
        <w:overflowPunct w:val="0"/>
        <w:autoSpaceDE w:val="0"/>
        <w:autoSpaceDN w:val="0"/>
        <w:adjustRightInd w:val="0"/>
        <w:spacing w:after="0" w:line="240" w:lineRule="auto"/>
        <w:ind w:left="4640"/>
        <w:jc w:val="center"/>
        <w:textAlignment w:val="baseline"/>
        <w:rPr>
          <w:rFonts w:ascii="Times New Roman" w:eastAsia="Times New Roman" w:hAnsi="Times New Roman" w:cs="Times New Roman"/>
          <w:i/>
        </w:rPr>
      </w:pPr>
      <w:r w:rsidRPr="009B309B">
        <w:rPr>
          <w:rFonts w:ascii="Times New Roman" w:eastAsia="Times New Roman" w:hAnsi="Times New Roman" w:cs="Times New Roman"/>
          <w:i/>
        </w:rPr>
        <w:t>(серия, номер, кем и когда выдан)</w:t>
      </w: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i/>
        </w:rPr>
      </w:pPr>
    </w:p>
    <w:p w:rsidR="009B309B" w:rsidRPr="009B309B" w:rsidRDefault="009B309B" w:rsidP="009B309B">
      <w:pPr>
        <w:pBdr>
          <w:top w:val="single" w:sz="4" w:space="1" w:color="auto"/>
        </w:pBd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pBdr>
          <w:top w:val="single" w:sz="4" w:space="1" w:color="auto"/>
        </w:pBd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tabs>
          <w:tab w:val="left" w:pos="8505"/>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19. Наличие заграничного паспорта  </w:t>
      </w:r>
    </w:p>
    <w:p w:rsidR="009B309B" w:rsidRPr="009B309B" w:rsidRDefault="009B309B" w:rsidP="009B309B">
      <w:pPr>
        <w:pBdr>
          <w:top w:val="single" w:sz="4" w:space="1" w:color="auto"/>
        </w:pBdr>
        <w:overflowPunct w:val="0"/>
        <w:autoSpaceDE w:val="0"/>
        <w:autoSpaceDN w:val="0"/>
        <w:adjustRightInd w:val="0"/>
        <w:spacing w:after="0" w:line="240" w:lineRule="auto"/>
        <w:ind w:left="3771"/>
        <w:jc w:val="center"/>
        <w:textAlignment w:val="baseline"/>
        <w:rPr>
          <w:rFonts w:ascii="Times New Roman" w:eastAsia="Times New Roman" w:hAnsi="Times New Roman" w:cs="Times New Roman"/>
          <w:i/>
        </w:rPr>
      </w:pPr>
      <w:r w:rsidRPr="009B309B">
        <w:rPr>
          <w:rFonts w:ascii="Times New Roman" w:eastAsia="Times New Roman" w:hAnsi="Times New Roman" w:cs="Times New Roman"/>
          <w:i/>
        </w:rPr>
        <w:t>(серия, номер, кем и когда выдан)</w:t>
      </w: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i/>
        </w:rPr>
      </w:pPr>
    </w:p>
    <w:p w:rsidR="009B309B" w:rsidRPr="009B309B" w:rsidRDefault="009B309B" w:rsidP="009B309B">
      <w:pPr>
        <w:pBdr>
          <w:top w:val="single" w:sz="4" w:space="1" w:color="auto"/>
        </w:pBd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pBdr>
          <w:top w:val="single" w:sz="4" w:space="1" w:color="auto"/>
        </w:pBd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autoSpaceDE w:val="0"/>
        <w:autoSpaceDN w:val="0"/>
        <w:adjustRightInd w:val="0"/>
        <w:spacing w:after="0" w:line="240" w:lineRule="auto"/>
        <w:jc w:val="both"/>
        <w:outlineLvl w:val="0"/>
        <w:rPr>
          <w:rFonts w:ascii="Times New Roman" w:eastAsia="Calibri" w:hAnsi="Times New Roman" w:cs="Times New Roman"/>
        </w:rPr>
      </w:pPr>
      <w:r w:rsidRPr="009B309B">
        <w:rPr>
          <w:rFonts w:ascii="Times New Roman" w:eastAsia="Times New Roman" w:hAnsi="Times New Roman" w:cs="Times New Roman"/>
          <w:bCs/>
        </w:rPr>
        <w:t>20. </w:t>
      </w:r>
      <w:r w:rsidRPr="009B309B">
        <w:rPr>
          <w:rFonts w:ascii="Times New Roman" w:eastAsia="Calibri" w:hAnsi="Times New Roman" w:cs="Times New Roman"/>
        </w:rPr>
        <w:t>Страховой номер индивидуального лицевого счета (если имеется)</w:t>
      </w:r>
    </w:p>
    <w:p w:rsidR="009B309B" w:rsidRPr="009B309B" w:rsidRDefault="009B309B" w:rsidP="009B309B">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___________________________________________________________________________</w:t>
      </w:r>
    </w:p>
    <w:p w:rsidR="009B309B" w:rsidRPr="009B309B" w:rsidRDefault="009B309B" w:rsidP="009B309B">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21. ИНН (если имеется)  </w:t>
      </w:r>
    </w:p>
    <w:p w:rsidR="009B309B" w:rsidRPr="009B309B" w:rsidRDefault="009B309B" w:rsidP="009B309B">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ind w:right="-469"/>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22. Сведения о наличии или отсутствии принадлежащего кандидатуре,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sidRPr="009B309B">
        <w:rPr>
          <w:rFonts w:ascii="Times New Roman" w:eastAsia="Times New Roman" w:hAnsi="Times New Roman" w:cs="Times New Roman"/>
          <w:vertAlign w:val="superscript"/>
        </w:rPr>
        <w:footnoteReference w:customMarkFollows="1" w:id="1"/>
        <w:sym w:font="Symbol" w:char="F02A"/>
      </w:r>
      <w:r w:rsidRPr="009B309B">
        <w:rPr>
          <w:rFonts w:ascii="Times New Roman" w:eastAsia="Times New Roman" w:hAnsi="Times New Roman" w:cs="Times New Roman"/>
        </w:rPr>
        <w:t>:</w:t>
      </w:r>
    </w:p>
    <w:p w:rsidR="009B309B" w:rsidRPr="009B309B" w:rsidRDefault="009B309B" w:rsidP="009B309B">
      <w:pPr>
        <w:overflowPunct w:val="0"/>
        <w:autoSpaceDE w:val="0"/>
        <w:autoSpaceDN w:val="0"/>
        <w:adjustRightInd w:val="0"/>
        <w:spacing w:after="0" w:line="240" w:lineRule="auto"/>
        <w:ind w:right="-469"/>
        <w:jc w:val="both"/>
        <w:textAlignment w:val="baseline"/>
        <w:rPr>
          <w:rFonts w:ascii="Times New Roman" w:eastAsia="Times New Roman" w:hAnsi="Times New Roman" w:cs="Times New Roman"/>
          <w:i/>
        </w:rPr>
      </w:pPr>
      <w:r w:rsidRPr="009B309B">
        <w:rPr>
          <w:rFonts w:ascii="Times New Roman" w:eastAsia="Times New Roman" w:hAnsi="Times New Roman" w:cs="Times New Roman"/>
          <w:i/>
        </w:rPr>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p w:rsidR="009B309B" w:rsidRPr="009B309B" w:rsidRDefault="009B309B" w:rsidP="009B309B">
      <w:pPr>
        <w:overflowPunct w:val="0"/>
        <w:autoSpaceDE w:val="0"/>
        <w:autoSpaceDN w:val="0"/>
        <w:adjustRightInd w:val="0"/>
        <w:spacing w:after="0" w:line="240" w:lineRule="auto"/>
        <w:jc w:val="both"/>
        <w:textAlignment w:val="baseline"/>
        <w:rPr>
          <w:rFonts w:ascii="Times New Roman" w:eastAsia="Times New Roman" w:hAnsi="Times New Roman" w:cs="Times New Roman"/>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9B309B" w:rsidRPr="009B309B" w:rsidTr="00B94A96">
        <w:trPr>
          <w:cantSplit/>
        </w:trPr>
        <w:tc>
          <w:tcPr>
            <w:tcW w:w="2728"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i/>
              </w:rPr>
            </w:pPr>
            <w:r w:rsidRPr="009B309B">
              <w:rPr>
                <w:rFonts w:ascii="Times New Roman" w:eastAsia="Times New Roman" w:hAnsi="Times New Roman" w:cs="Times New Roman"/>
              </w:rPr>
              <w:t>Собственник недвижимого имущества (</w:t>
            </w:r>
            <w:r w:rsidRPr="009B309B">
              <w:rPr>
                <w:rFonts w:ascii="Times New Roman" w:eastAsia="Times New Roman" w:hAnsi="Times New Roman" w:cs="Times New Roman"/>
                <w:i/>
              </w:rPr>
              <w:t>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Площадь</w:t>
            </w:r>
          </w:p>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объекта</w:t>
            </w: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widowControl w:val="0"/>
              <w:autoSpaceDE w:val="0"/>
              <w:autoSpaceDN w:val="0"/>
              <w:adjustRightInd w:val="0"/>
              <w:spacing w:after="0" w:line="240" w:lineRule="auto"/>
              <w:jc w:val="center"/>
              <w:rPr>
                <w:rFonts w:ascii="Times New Roman" w:eastAsia="Times New Roman" w:hAnsi="Times New Roman" w:cs="Times New Roman"/>
              </w:rPr>
            </w:pPr>
            <w:r w:rsidRPr="009B309B">
              <w:rPr>
                <w:rFonts w:ascii="Times New Roman" w:eastAsia="Times New Roman" w:hAnsi="Times New Roman" w:cs="Times New Roman"/>
              </w:rPr>
              <w:t>Источники средств, за счет которых</w:t>
            </w:r>
          </w:p>
          <w:p w:rsidR="009B309B" w:rsidRPr="009B309B" w:rsidRDefault="009B309B" w:rsidP="009B309B">
            <w:pPr>
              <w:widowControl w:val="0"/>
              <w:autoSpaceDE w:val="0"/>
              <w:autoSpaceDN w:val="0"/>
              <w:adjustRightInd w:val="0"/>
              <w:spacing w:after="0" w:line="240" w:lineRule="auto"/>
              <w:jc w:val="center"/>
              <w:rPr>
                <w:rFonts w:ascii="Times New Roman" w:eastAsia="Times New Roman" w:hAnsi="Times New Roman" w:cs="Times New Roman"/>
              </w:rPr>
            </w:pPr>
            <w:r w:rsidRPr="009B309B">
              <w:rPr>
                <w:rFonts w:ascii="Times New Roman" w:eastAsia="Times New Roman" w:hAnsi="Times New Roman" w:cs="Times New Roman"/>
              </w:rPr>
              <w:t>приобретено имущество</w:t>
            </w:r>
          </w:p>
        </w:tc>
      </w:tr>
      <w:tr w:rsidR="009B309B" w:rsidRPr="009B309B" w:rsidTr="00B94A96">
        <w:trPr>
          <w:cantSplit/>
        </w:trPr>
        <w:tc>
          <w:tcPr>
            <w:tcW w:w="2728"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i/>
              </w:rPr>
              <w:t>кандидатура</w:t>
            </w:r>
          </w:p>
        </w:tc>
        <w:tc>
          <w:tcPr>
            <w:tcW w:w="180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2728"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i/>
              </w:rPr>
              <w:t>супруг(супруга)</w:t>
            </w:r>
          </w:p>
        </w:tc>
        <w:tc>
          <w:tcPr>
            <w:tcW w:w="180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2728"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i/>
              </w:rPr>
              <w:lastRenderedPageBreak/>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bl>
    <w:p w:rsidR="009B309B" w:rsidRPr="009B309B" w:rsidRDefault="009B309B" w:rsidP="009B309B">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ind w:right="-469"/>
        <w:jc w:val="both"/>
        <w:textAlignment w:val="baseline"/>
        <w:rPr>
          <w:rFonts w:ascii="Times New Roman" w:eastAsia="Times New Roman" w:hAnsi="Times New Roman" w:cs="Times New Roman"/>
          <w:i/>
        </w:rPr>
      </w:pPr>
      <w:r w:rsidRPr="009B309B">
        <w:rPr>
          <w:rFonts w:ascii="Times New Roman" w:eastAsia="Times New Roman" w:hAnsi="Times New Roman" w:cs="Times New Roman"/>
        </w:rPr>
        <w:t>23. Сведения о наличии или отсутствии принадлежащих кандидатуре,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w:t>
      </w:r>
      <w:r w:rsidRPr="009B309B">
        <w:rPr>
          <w:rFonts w:ascii="Times New Roman" w:eastAsia="Times New Roman" w:hAnsi="Times New Roman" w:cs="Times New Roman"/>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9B309B" w:rsidRPr="009B309B" w:rsidRDefault="009B309B" w:rsidP="009B309B">
      <w:pPr>
        <w:overflowPunct w:val="0"/>
        <w:autoSpaceDE w:val="0"/>
        <w:autoSpaceDN w:val="0"/>
        <w:adjustRightInd w:val="0"/>
        <w:spacing w:after="0" w:line="240" w:lineRule="auto"/>
        <w:ind w:right="-469"/>
        <w:jc w:val="both"/>
        <w:textAlignment w:val="baseline"/>
        <w:rPr>
          <w:rFonts w:ascii="Times New Roman" w:eastAsia="Times New Roman" w:hAnsi="Times New Roman" w:cs="Times New Roman"/>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9B309B" w:rsidRPr="009B309B" w:rsidTr="00B94A96">
        <w:trPr>
          <w:cantSplit/>
        </w:trPr>
        <w:tc>
          <w:tcPr>
            <w:tcW w:w="2728"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Субъект</w:t>
            </w:r>
          </w:p>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i/>
              </w:rPr>
            </w:pPr>
          </w:p>
        </w:tc>
        <w:tc>
          <w:tcPr>
            <w:tcW w:w="2700"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Объекты прав</w:t>
            </w:r>
          </w:p>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w:t>
            </w:r>
            <w:r w:rsidRPr="009B309B">
              <w:rPr>
                <w:rFonts w:ascii="Times New Roman" w:eastAsia="Times New Roman" w:hAnsi="Times New Roman" w:cs="Times New Roman"/>
                <w:i/>
              </w:rPr>
              <w:t>счет(вклад),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Наименование иностранного банка, страна нахождения банка</w:t>
            </w:r>
          </w:p>
        </w:tc>
        <w:tc>
          <w:tcPr>
            <w:tcW w:w="216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Остаток средств либо объем средств</w:t>
            </w:r>
            <w:r w:rsidRPr="009B309B">
              <w:rPr>
                <w:rFonts w:ascii="Times New Roman" w:eastAsia="Times New Roman" w:hAnsi="Times New Roman" w:cs="Times New Roman"/>
                <w:i/>
              </w:rPr>
              <w:t>(указывается в рублях по курсу Центрального банка Российской Федерации на дату предоставления сведений)</w:t>
            </w:r>
          </w:p>
        </w:tc>
      </w:tr>
      <w:tr w:rsidR="009B309B" w:rsidRPr="009B309B" w:rsidTr="00B94A96">
        <w:trPr>
          <w:cantSplit/>
        </w:trPr>
        <w:tc>
          <w:tcPr>
            <w:tcW w:w="2728"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i/>
              </w:rPr>
              <w:t>кандидат</w:t>
            </w:r>
          </w:p>
        </w:tc>
        <w:tc>
          <w:tcPr>
            <w:tcW w:w="270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2728"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i/>
              </w:rPr>
              <w:t>супруг(супруга)</w:t>
            </w:r>
          </w:p>
        </w:tc>
        <w:tc>
          <w:tcPr>
            <w:tcW w:w="270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9B309B" w:rsidRPr="009B309B" w:rsidTr="00B94A96">
        <w:trPr>
          <w:cantSplit/>
        </w:trPr>
        <w:tc>
          <w:tcPr>
            <w:tcW w:w="2728" w:type="dxa"/>
            <w:tcBorders>
              <w:top w:val="single" w:sz="4" w:space="0" w:color="auto"/>
              <w:left w:val="single" w:sz="4" w:space="0" w:color="auto"/>
              <w:bottom w:val="single" w:sz="4" w:space="0" w:color="auto"/>
              <w:right w:val="single" w:sz="4" w:space="0" w:color="auto"/>
            </w:tcBorders>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i/>
              </w:rPr>
              <w:t>несовершеннолетние дети</w:t>
            </w:r>
          </w:p>
        </w:tc>
        <w:tc>
          <w:tcPr>
            <w:tcW w:w="270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r>
    </w:tbl>
    <w:p w:rsidR="009B309B" w:rsidRPr="009B309B" w:rsidRDefault="009B309B" w:rsidP="009B309B">
      <w:pPr>
        <w:overflowPunct w:val="0"/>
        <w:autoSpaceDE w:val="0"/>
        <w:autoSpaceDN w:val="0"/>
        <w:adjustRightInd w:val="0"/>
        <w:spacing w:after="0" w:line="240" w:lineRule="auto"/>
        <w:ind w:right="-289"/>
        <w:jc w:val="both"/>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ind w:right="-289"/>
        <w:jc w:val="both"/>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ind w:right="-289"/>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24. Дополнительные сведения (участие в выборных представительных органах, другая информация, которую желаете сообщить о себе)</w:t>
      </w:r>
    </w:p>
    <w:p w:rsidR="009B309B" w:rsidRPr="009B309B" w:rsidRDefault="009B309B" w:rsidP="009B309B">
      <w:pPr>
        <w:overflowPunct w:val="0"/>
        <w:autoSpaceDE w:val="0"/>
        <w:autoSpaceDN w:val="0"/>
        <w:adjustRightInd w:val="0"/>
        <w:spacing w:after="0" w:line="240" w:lineRule="auto"/>
        <w:ind w:right="-289"/>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309B" w:rsidRPr="009B309B" w:rsidRDefault="009B309B" w:rsidP="009B309B">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ind w:right="-289"/>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9B309B" w:rsidRPr="009B309B" w:rsidRDefault="009B309B" w:rsidP="009B309B">
      <w:pPr>
        <w:overflowPunct w:val="0"/>
        <w:autoSpaceDE w:val="0"/>
        <w:autoSpaceDN w:val="0"/>
        <w:adjustRightInd w:val="0"/>
        <w:spacing w:after="600" w:line="240" w:lineRule="auto"/>
        <w:ind w:right="-289" w:firstLine="567"/>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9B309B" w:rsidRPr="009B309B" w:rsidTr="00B94A96">
        <w:tc>
          <w:tcPr>
            <w:tcW w:w="170" w:type="dxa"/>
            <w:vAlign w:val="bottom"/>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w:t>
            </w:r>
          </w:p>
        </w:tc>
        <w:tc>
          <w:tcPr>
            <w:tcW w:w="425" w:type="dxa"/>
            <w:tcBorders>
              <w:top w:val="nil"/>
              <w:left w:val="nil"/>
              <w:bottom w:val="single" w:sz="4" w:space="0" w:color="auto"/>
              <w:right w:val="nil"/>
            </w:tcBorders>
            <w:vAlign w:val="bottom"/>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84" w:type="dxa"/>
            <w:vAlign w:val="bottom"/>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w:t>
            </w:r>
          </w:p>
        </w:tc>
        <w:tc>
          <w:tcPr>
            <w:tcW w:w="1984" w:type="dxa"/>
            <w:gridSpan w:val="2"/>
            <w:tcBorders>
              <w:top w:val="nil"/>
              <w:left w:val="nil"/>
              <w:bottom w:val="single" w:sz="4" w:space="0" w:color="auto"/>
              <w:right w:val="nil"/>
            </w:tcBorders>
            <w:vAlign w:val="bottom"/>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426" w:type="dxa"/>
            <w:vAlign w:val="bottom"/>
          </w:tcPr>
          <w:p w:rsidR="009B309B" w:rsidRPr="009B309B" w:rsidRDefault="009B309B" w:rsidP="009B309B">
            <w:pPr>
              <w:overflowPunct w:val="0"/>
              <w:autoSpaceDE w:val="0"/>
              <w:autoSpaceDN w:val="0"/>
              <w:adjustRightInd w:val="0"/>
              <w:spacing w:after="0" w:line="240" w:lineRule="auto"/>
              <w:jc w:val="right"/>
              <w:textAlignment w:val="baseline"/>
              <w:rPr>
                <w:rFonts w:ascii="Times New Roman" w:eastAsia="Times New Roman" w:hAnsi="Times New Roman" w:cs="Times New Roman"/>
              </w:rPr>
            </w:pPr>
            <w:r w:rsidRPr="009B309B">
              <w:rPr>
                <w:rFonts w:ascii="Times New Roman" w:eastAsia="Times New Roman" w:hAnsi="Times New Roman" w:cs="Times New Roman"/>
              </w:rPr>
              <w:t>20</w:t>
            </w:r>
          </w:p>
        </w:tc>
        <w:tc>
          <w:tcPr>
            <w:tcW w:w="317" w:type="dxa"/>
            <w:tcBorders>
              <w:top w:val="nil"/>
              <w:left w:val="nil"/>
              <w:bottom w:val="single" w:sz="4" w:space="0" w:color="auto"/>
              <w:right w:val="nil"/>
            </w:tcBorders>
            <w:vAlign w:val="bottom"/>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4313" w:type="dxa"/>
            <w:vAlign w:val="bottom"/>
          </w:tcPr>
          <w:p w:rsidR="009B309B" w:rsidRPr="009B309B" w:rsidRDefault="009B309B" w:rsidP="009B309B">
            <w:pPr>
              <w:tabs>
                <w:tab w:val="left" w:pos="327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 г. Подпись</w:t>
            </w:r>
          </w:p>
        </w:tc>
        <w:tc>
          <w:tcPr>
            <w:tcW w:w="1469" w:type="dxa"/>
            <w:tcBorders>
              <w:top w:val="nil"/>
              <w:left w:val="nil"/>
              <w:bottom w:val="single" w:sz="4" w:space="0" w:color="auto"/>
              <w:right w:val="nil"/>
            </w:tcBorders>
            <w:vAlign w:val="bottom"/>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r>
      <w:tr w:rsidR="009B309B" w:rsidRPr="009B309B" w:rsidTr="00B94A96">
        <w:tc>
          <w:tcPr>
            <w:tcW w:w="2013" w:type="dxa"/>
            <w:gridSpan w:val="4"/>
            <w:vAlign w:val="center"/>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М.П.</w:t>
            </w:r>
          </w:p>
        </w:tc>
        <w:tc>
          <w:tcPr>
            <w:tcW w:w="7375" w:type="dxa"/>
            <w:gridSpan w:val="5"/>
          </w:tcPr>
          <w:p w:rsidR="009B309B" w:rsidRPr="009B309B" w:rsidRDefault="009B309B" w:rsidP="009B309B">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и (или) сведениям о трудовой </w:t>
            </w:r>
            <w:r w:rsidRPr="009B309B">
              <w:rPr>
                <w:rFonts w:ascii="Times New Roman" w:eastAsia="Times New Roman" w:hAnsi="Times New Roman" w:cs="Times New Roman"/>
                <w:color w:val="1D1B11" w:themeColor="background2" w:themeShade="1A"/>
              </w:rPr>
              <w:t xml:space="preserve">деятельности, документам </w:t>
            </w:r>
            <w:r w:rsidRPr="009B309B">
              <w:rPr>
                <w:rFonts w:ascii="Times New Roman" w:eastAsia="Times New Roman" w:hAnsi="Times New Roman" w:cs="Times New Roman"/>
              </w:rPr>
              <w:t>об образовании и воинской службе.</w:t>
            </w:r>
          </w:p>
        </w:tc>
      </w:tr>
    </w:tbl>
    <w:p w:rsidR="009B309B" w:rsidRPr="009B309B" w:rsidRDefault="009B309B" w:rsidP="009B309B">
      <w:pPr>
        <w:overflowPunct w:val="0"/>
        <w:autoSpaceDE w:val="0"/>
        <w:autoSpaceDN w:val="0"/>
        <w:adjustRightInd w:val="0"/>
        <w:spacing w:after="240" w:line="240" w:lineRule="auto"/>
        <w:textAlignment w:val="baseline"/>
        <w:rPr>
          <w:rFonts w:ascii="Times New Roman" w:eastAsia="Times New Roman" w:hAnsi="Times New Roman" w:cs="Times New Roman"/>
        </w:rPr>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9B309B" w:rsidRPr="009B309B" w:rsidTr="00B94A96">
        <w:trPr>
          <w:cantSplit/>
        </w:trPr>
        <w:tc>
          <w:tcPr>
            <w:tcW w:w="170" w:type="dxa"/>
            <w:vAlign w:val="bottom"/>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w:t>
            </w:r>
          </w:p>
        </w:tc>
        <w:tc>
          <w:tcPr>
            <w:tcW w:w="425" w:type="dxa"/>
            <w:tcBorders>
              <w:top w:val="nil"/>
              <w:left w:val="nil"/>
              <w:bottom w:val="single" w:sz="4" w:space="0" w:color="auto"/>
              <w:right w:val="nil"/>
            </w:tcBorders>
            <w:vAlign w:val="bottom"/>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84" w:type="dxa"/>
            <w:vAlign w:val="bottom"/>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w:t>
            </w:r>
          </w:p>
        </w:tc>
        <w:tc>
          <w:tcPr>
            <w:tcW w:w="1669" w:type="dxa"/>
            <w:tcBorders>
              <w:top w:val="nil"/>
              <w:left w:val="nil"/>
              <w:bottom w:val="single" w:sz="4" w:space="0" w:color="auto"/>
              <w:right w:val="nil"/>
            </w:tcBorders>
            <w:vAlign w:val="bottom"/>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426" w:type="dxa"/>
            <w:vAlign w:val="bottom"/>
          </w:tcPr>
          <w:p w:rsidR="009B309B" w:rsidRPr="009B309B" w:rsidRDefault="009B309B" w:rsidP="009B309B">
            <w:pPr>
              <w:overflowPunct w:val="0"/>
              <w:autoSpaceDE w:val="0"/>
              <w:autoSpaceDN w:val="0"/>
              <w:adjustRightInd w:val="0"/>
              <w:spacing w:after="0" w:line="240" w:lineRule="auto"/>
              <w:jc w:val="right"/>
              <w:textAlignment w:val="baseline"/>
              <w:rPr>
                <w:rFonts w:ascii="Times New Roman" w:eastAsia="Times New Roman" w:hAnsi="Times New Roman" w:cs="Times New Roman"/>
              </w:rPr>
            </w:pPr>
            <w:r w:rsidRPr="009B309B">
              <w:rPr>
                <w:rFonts w:ascii="Times New Roman" w:eastAsia="Times New Roman" w:hAnsi="Times New Roman" w:cs="Times New Roman"/>
              </w:rPr>
              <w:t>20</w:t>
            </w:r>
          </w:p>
        </w:tc>
        <w:tc>
          <w:tcPr>
            <w:tcW w:w="317" w:type="dxa"/>
            <w:tcBorders>
              <w:top w:val="nil"/>
              <w:left w:val="nil"/>
              <w:bottom w:val="single" w:sz="4" w:space="0" w:color="auto"/>
              <w:right w:val="nil"/>
            </w:tcBorders>
            <w:vAlign w:val="bottom"/>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675" w:type="dxa"/>
            <w:vAlign w:val="bottom"/>
          </w:tcPr>
          <w:p w:rsidR="009B309B" w:rsidRPr="009B309B" w:rsidRDefault="009B309B" w:rsidP="009B309B">
            <w:pPr>
              <w:tabs>
                <w:tab w:val="left" w:pos="327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 г.</w:t>
            </w:r>
          </w:p>
        </w:tc>
        <w:tc>
          <w:tcPr>
            <w:tcW w:w="1843" w:type="dxa"/>
            <w:tcBorders>
              <w:top w:val="nil"/>
              <w:left w:val="nil"/>
              <w:bottom w:val="single" w:sz="4" w:space="0" w:color="auto"/>
              <w:right w:val="nil"/>
            </w:tcBorders>
            <w:vAlign w:val="bottom"/>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3759" w:type="dxa"/>
            <w:tcBorders>
              <w:top w:val="nil"/>
              <w:left w:val="nil"/>
              <w:bottom w:val="single" w:sz="4" w:space="0" w:color="auto"/>
              <w:right w:val="nil"/>
            </w:tcBorders>
            <w:vAlign w:val="bottom"/>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r>
      <w:tr w:rsidR="009B309B" w:rsidRPr="009B309B" w:rsidTr="00B94A96">
        <w:tc>
          <w:tcPr>
            <w:tcW w:w="170" w:type="dxa"/>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425" w:type="dxa"/>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84" w:type="dxa"/>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1669" w:type="dxa"/>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426" w:type="dxa"/>
          </w:tcPr>
          <w:p w:rsidR="009B309B" w:rsidRPr="009B309B" w:rsidRDefault="009B309B" w:rsidP="009B309B">
            <w:pPr>
              <w:overflowPunct w:val="0"/>
              <w:autoSpaceDE w:val="0"/>
              <w:autoSpaceDN w:val="0"/>
              <w:adjustRightInd w:val="0"/>
              <w:spacing w:after="0" w:line="240" w:lineRule="auto"/>
              <w:jc w:val="right"/>
              <w:textAlignment w:val="baseline"/>
              <w:rPr>
                <w:rFonts w:ascii="Times New Roman" w:eastAsia="Times New Roman" w:hAnsi="Times New Roman" w:cs="Times New Roman"/>
              </w:rPr>
            </w:pPr>
          </w:p>
        </w:tc>
        <w:tc>
          <w:tcPr>
            <w:tcW w:w="317" w:type="dxa"/>
          </w:tcPr>
          <w:p w:rsidR="009B309B" w:rsidRPr="009B309B" w:rsidRDefault="009B309B" w:rsidP="009B309B">
            <w:pPr>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675" w:type="dxa"/>
          </w:tcPr>
          <w:p w:rsidR="009B309B" w:rsidRPr="009B309B" w:rsidRDefault="009B309B" w:rsidP="009B309B">
            <w:pPr>
              <w:tabs>
                <w:tab w:val="left" w:pos="3270"/>
              </w:tabs>
              <w:overflowPunct w:val="0"/>
              <w:autoSpaceDE w:val="0"/>
              <w:autoSpaceDN w:val="0"/>
              <w:adjustRightInd w:val="0"/>
              <w:spacing w:after="0" w:line="240" w:lineRule="auto"/>
              <w:textAlignment w:val="baseline"/>
              <w:rPr>
                <w:rFonts w:ascii="Times New Roman" w:eastAsia="Times New Roman" w:hAnsi="Times New Roman" w:cs="Times New Roman"/>
              </w:rPr>
            </w:pPr>
          </w:p>
        </w:tc>
        <w:tc>
          <w:tcPr>
            <w:tcW w:w="5602" w:type="dxa"/>
            <w:gridSpan w:val="2"/>
          </w:tcPr>
          <w:p w:rsidR="009B309B" w:rsidRPr="009B309B" w:rsidRDefault="009B309B" w:rsidP="009B309B">
            <w:pPr>
              <w:overflowPunct w:val="0"/>
              <w:autoSpaceDE w:val="0"/>
              <w:autoSpaceDN w:val="0"/>
              <w:adjustRightInd w:val="0"/>
              <w:spacing w:after="0" w:line="240" w:lineRule="auto"/>
              <w:jc w:val="center"/>
              <w:textAlignment w:val="baseline"/>
              <w:rPr>
                <w:rFonts w:ascii="Times New Roman" w:eastAsia="Times New Roman" w:hAnsi="Times New Roman" w:cs="Times New Roman"/>
                <w:i/>
              </w:rPr>
            </w:pPr>
            <w:r w:rsidRPr="009B309B">
              <w:rPr>
                <w:rFonts w:ascii="Times New Roman" w:eastAsia="Times New Roman" w:hAnsi="Times New Roman" w:cs="Times New Roman"/>
                <w:i/>
              </w:rPr>
              <w:t>(подпись, фамилия работника органов местного самоуправления, ответственного  за прием документов)</w:t>
            </w:r>
          </w:p>
        </w:tc>
      </w:tr>
    </w:tbl>
    <w:p w:rsidR="009B309B" w:rsidRPr="009B309B" w:rsidRDefault="009B309B" w:rsidP="009B309B">
      <w:pPr>
        <w:tabs>
          <w:tab w:val="num" w:pos="1080"/>
        </w:tabs>
        <w:overflowPunct w:val="0"/>
        <w:autoSpaceDE w:val="0"/>
        <w:autoSpaceDN w:val="0"/>
        <w:adjustRightInd w:val="0"/>
        <w:spacing w:after="0" w:line="240" w:lineRule="auto"/>
        <w:ind w:right="-441" w:firstLine="720"/>
        <w:jc w:val="both"/>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ind w:right="-441"/>
        <w:textAlignment w:val="baseline"/>
        <w:rPr>
          <w:rFonts w:ascii="Times New Roman" w:eastAsia="Calibri" w:hAnsi="Times New Roman" w:cs="Times New Roman"/>
        </w:rPr>
      </w:pPr>
    </w:p>
    <w:p w:rsidR="009B309B" w:rsidRPr="009B309B" w:rsidRDefault="009B309B" w:rsidP="009B309B">
      <w:pPr>
        <w:overflowPunct w:val="0"/>
        <w:autoSpaceDE w:val="0"/>
        <w:autoSpaceDN w:val="0"/>
        <w:adjustRightInd w:val="0"/>
        <w:spacing w:after="0" w:line="240" w:lineRule="auto"/>
        <w:ind w:left="5220" w:right="-441"/>
        <w:textAlignment w:val="baseline"/>
        <w:rPr>
          <w:rFonts w:ascii="Times New Roman" w:eastAsia="Times New Roman" w:hAnsi="Times New Roman" w:cs="Times New Roman"/>
        </w:rPr>
      </w:pPr>
      <w:r w:rsidRPr="009B309B">
        <w:rPr>
          <w:rFonts w:ascii="Times New Roman" w:eastAsia="Times New Roman" w:hAnsi="Times New Roman" w:cs="Times New Roman"/>
        </w:rPr>
        <w:t>Приложение № 3</w:t>
      </w:r>
      <w:r w:rsidRPr="009B309B">
        <w:rPr>
          <w:rFonts w:ascii="Times New Roman" w:eastAsia="Times New Roman" w:hAnsi="Times New Roman" w:cs="Times New Roman"/>
        </w:rPr>
        <w:br/>
        <w:t>к Положению о порядке проведения</w:t>
      </w:r>
    </w:p>
    <w:p w:rsidR="009B309B" w:rsidRPr="009B309B" w:rsidRDefault="009B309B" w:rsidP="009B309B">
      <w:pPr>
        <w:overflowPunct w:val="0"/>
        <w:autoSpaceDE w:val="0"/>
        <w:autoSpaceDN w:val="0"/>
        <w:adjustRightInd w:val="0"/>
        <w:spacing w:after="0" w:line="240" w:lineRule="auto"/>
        <w:ind w:left="5220" w:right="-441"/>
        <w:textAlignment w:val="baseline"/>
        <w:rPr>
          <w:rFonts w:ascii="Times New Roman" w:eastAsia="Times New Roman" w:hAnsi="Times New Roman" w:cs="Times New Roman"/>
        </w:rPr>
      </w:pPr>
      <w:r w:rsidRPr="009B309B">
        <w:rPr>
          <w:rFonts w:ascii="Times New Roman" w:eastAsia="Times New Roman" w:hAnsi="Times New Roman" w:cs="Times New Roman"/>
        </w:rPr>
        <w:t>конкурса по отбору кандидатур на должность Главы Малоимышского сельсовета</w:t>
      </w:r>
    </w:p>
    <w:p w:rsidR="009B309B" w:rsidRPr="009B309B" w:rsidRDefault="009B309B" w:rsidP="009B309B">
      <w:pPr>
        <w:overflowPunct w:val="0"/>
        <w:autoSpaceDE w:val="0"/>
        <w:autoSpaceDN w:val="0"/>
        <w:adjustRightInd w:val="0"/>
        <w:spacing w:after="0" w:line="240" w:lineRule="auto"/>
        <w:ind w:left="5220" w:right="-441"/>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ind w:right="-441"/>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 xml:space="preserve">Оценочный лист члена Комиссии по отбору кандидатур на должность Главы Малоимышского сельсовета </w:t>
      </w:r>
    </w:p>
    <w:p w:rsidR="009B309B" w:rsidRPr="009B309B" w:rsidRDefault="009B309B" w:rsidP="009B309B">
      <w:pPr>
        <w:overflowPunct w:val="0"/>
        <w:autoSpaceDE w:val="0"/>
        <w:autoSpaceDN w:val="0"/>
        <w:adjustRightInd w:val="0"/>
        <w:spacing w:after="0" w:line="240" w:lineRule="auto"/>
        <w:ind w:right="-441"/>
        <w:jc w:val="center"/>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ind w:right="-441"/>
        <w:jc w:val="center"/>
        <w:textAlignment w:val="baseline"/>
        <w:rPr>
          <w:rFonts w:ascii="Times New Roman" w:eastAsia="Times New Roman" w:hAnsi="Times New Roman" w:cs="Times New Roman"/>
        </w:rPr>
      </w:pPr>
      <w:r w:rsidRPr="009B309B">
        <w:rPr>
          <w:rFonts w:ascii="Times New Roman" w:eastAsia="Times New Roman" w:hAnsi="Times New Roman" w:cs="Times New Roman"/>
        </w:rPr>
        <w:t>_______________________________________</w:t>
      </w:r>
    </w:p>
    <w:p w:rsidR="009B309B" w:rsidRPr="009B309B" w:rsidRDefault="009B309B" w:rsidP="009B309B">
      <w:pPr>
        <w:overflowPunct w:val="0"/>
        <w:autoSpaceDE w:val="0"/>
        <w:autoSpaceDN w:val="0"/>
        <w:adjustRightInd w:val="0"/>
        <w:spacing w:after="0" w:line="240" w:lineRule="auto"/>
        <w:ind w:right="-441"/>
        <w:jc w:val="center"/>
        <w:textAlignment w:val="baseline"/>
        <w:rPr>
          <w:rFonts w:ascii="Times New Roman" w:eastAsia="Times New Roman" w:hAnsi="Times New Roman" w:cs="Times New Roman"/>
          <w:color w:val="1D1B11" w:themeColor="background2" w:themeShade="1A"/>
        </w:rPr>
      </w:pPr>
      <w:r w:rsidRPr="009B309B">
        <w:rPr>
          <w:rFonts w:ascii="Times New Roman" w:eastAsia="Times New Roman" w:hAnsi="Times New Roman" w:cs="Times New Roman"/>
          <w:color w:val="1D1B11" w:themeColor="background2" w:themeShade="1A"/>
        </w:rPr>
        <w:t>(Ф.И.О. члена Комиссии)</w:t>
      </w:r>
    </w:p>
    <w:p w:rsidR="009B309B" w:rsidRPr="009B309B" w:rsidRDefault="009B309B" w:rsidP="009B309B">
      <w:pPr>
        <w:overflowPunct w:val="0"/>
        <w:autoSpaceDE w:val="0"/>
        <w:autoSpaceDN w:val="0"/>
        <w:adjustRightInd w:val="0"/>
        <w:spacing w:after="0" w:line="240" w:lineRule="auto"/>
        <w:ind w:right="-441"/>
        <w:textAlignment w:val="baseline"/>
        <w:rPr>
          <w:rFonts w:ascii="Times New Roman" w:eastAsia="Times New Roman" w:hAnsi="Times New Roman" w:cs="Times New Roman"/>
        </w:rPr>
      </w:pPr>
    </w:p>
    <w:p w:rsidR="009B309B" w:rsidRPr="009B309B" w:rsidRDefault="009B309B" w:rsidP="009B309B">
      <w:pPr>
        <w:overflowPunct w:val="0"/>
        <w:autoSpaceDE w:val="0"/>
        <w:autoSpaceDN w:val="0"/>
        <w:adjustRightInd w:val="0"/>
        <w:spacing w:after="0" w:line="240" w:lineRule="auto"/>
        <w:ind w:right="-441"/>
        <w:textAlignment w:val="baseline"/>
        <w:rPr>
          <w:rFonts w:ascii="Times New Roman" w:eastAsia="Calibri" w:hAnsi="Times New Roman" w:cs="Times New Roman"/>
        </w:rPr>
      </w:pPr>
    </w:p>
    <w:tbl>
      <w:tblPr>
        <w:tblStyle w:val="af"/>
        <w:tblW w:w="0" w:type="auto"/>
        <w:tblLook w:val="04A0" w:firstRow="1" w:lastRow="0" w:firstColumn="1" w:lastColumn="0" w:noHBand="0" w:noVBand="1"/>
      </w:tblPr>
      <w:tblGrid>
        <w:gridCol w:w="534"/>
        <w:gridCol w:w="2551"/>
        <w:gridCol w:w="1843"/>
        <w:gridCol w:w="1701"/>
        <w:gridCol w:w="2658"/>
      </w:tblGrid>
      <w:tr w:rsidR="009B309B" w:rsidRPr="009B309B" w:rsidTr="00B94A96">
        <w:tc>
          <w:tcPr>
            <w:tcW w:w="534" w:type="dxa"/>
          </w:tcPr>
          <w:p w:rsidR="009B309B" w:rsidRPr="009B309B" w:rsidRDefault="009B309B" w:rsidP="009B309B">
            <w:pPr>
              <w:overflowPunct w:val="0"/>
              <w:autoSpaceDE w:val="0"/>
              <w:autoSpaceDN w:val="0"/>
              <w:adjustRightInd w:val="0"/>
              <w:ind w:right="-441"/>
              <w:textAlignment w:val="baseline"/>
              <w:rPr>
                <w:rFonts w:ascii="Times New Roman" w:eastAsia="Calibri" w:hAnsi="Times New Roman"/>
                <w:sz w:val="22"/>
                <w:szCs w:val="22"/>
              </w:rPr>
            </w:pPr>
            <w:r w:rsidRPr="009B309B">
              <w:rPr>
                <w:rFonts w:ascii="Times New Roman" w:eastAsia="Calibri" w:hAnsi="Times New Roman"/>
                <w:sz w:val="22"/>
                <w:szCs w:val="22"/>
              </w:rPr>
              <w:t>№</w:t>
            </w:r>
          </w:p>
        </w:tc>
        <w:tc>
          <w:tcPr>
            <w:tcW w:w="2551" w:type="dxa"/>
          </w:tcPr>
          <w:p w:rsidR="009B309B" w:rsidRPr="009B309B" w:rsidRDefault="009B309B" w:rsidP="009B309B">
            <w:pPr>
              <w:overflowPunct w:val="0"/>
              <w:autoSpaceDE w:val="0"/>
              <w:autoSpaceDN w:val="0"/>
              <w:adjustRightInd w:val="0"/>
              <w:ind w:right="-441"/>
              <w:jc w:val="center"/>
              <w:textAlignment w:val="baseline"/>
              <w:rPr>
                <w:rFonts w:ascii="Times New Roman" w:eastAsia="Calibri" w:hAnsi="Times New Roman"/>
                <w:sz w:val="22"/>
                <w:szCs w:val="22"/>
              </w:rPr>
            </w:pPr>
            <w:r w:rsidRPr="009B309B">
              <w:rPr>
                <w:rFonts w:ascii="Times New Roman" w:eastAsia="Times New Roman" w:hAnsi="Times New Roman"/>
                <w:sz w:val="22"/>
                <w:szCs w:val="22"/>
              </w:rPr>
              <w:t>Ф.И.О</w:t>
            </w:r>
            <w:r w:rsidRPr="009B309B">
              <w:rPr>
                <w:rFonts w:ascii="Times New Roman" w:eastAsia="Times New Roman" w:hAnsi="Times New Roman"/>
                <w:color w:val="1D1B11" w:themeColor="background2" w:themeShade="1A"/>
                <w:sz w:val="22"/>
                <w:szCs w:val="22"/>
              </w:rPr>
              <w:t>. кандидата</w:t>
            </w:r>
          </w:p>
        </w:tc>
        <w:tc>
          <w:tcPr>
            <w:tcW w:w="1843" w:type="dxa"/>
          </w:tcPr>
          <w:p w:rsidR="009B309B" w:rsidRPr="009B309B" w:rsidRDefault="009B309B" w:rsidP="009B309B">
            <w:pPr>
              <w:overflowPunct w:val="0"/>
              <w:autoSpaceDE w:val="0"/>
              <w:autoSpaceDN w:val="0"/>
              <w:adjustRightInd w:val="0"/>
              <w:jc w:val="center"/>
              <w:textAlignment w:val="baseline"/>
              <w:rPr>
                <w:rFonts w:ascii="Times New Roman" w:eastAsia="Calibri" w:hAnsi="Times New Roman"/>
                <w:color w:val="FF0000"/>
                <w:sz w:val="22"/>
                <w:szCs w:val="22"/>
              </w:rPr>
            </w:pPr>
            <w:r w:rsidRPr="009B309B">
              <w:rPr>
                <w:rFonts w:ascii="Times New Roman" w:eastAsia="Calibri" w:hAnsi="Times New Roman"/>
                <w:color w:val="1D1B11" w:themeColor="background2" w:themeShade="1A"/>
                <w:sz w:val="22"/>
                <w:szCs w:val="22"/>
              </w:rPr>
              <w:t xml:space="preserve">Оценка </w:t>
            </w:r>
            <w:r w:rsidRPr="009B309B">
              <w:rPr>
                <w:rFonts w:ascii="Times New Roman" w:eastAsia="Calibri" w:hAnsi="Times New Roman"/>
                <w:sz w:val="22"/>
                <w:szCs w:val="22"/>
              </w:rPr>
              <w:t>за 1 этап конкурса (от 1 до 5 баллов)</w:t>
            </w:r>
          </w:p>
        </w:tc>
        <w:tc>
          <w:tcPr>
            <w:tcW w:w="1701" w:type="dxa"/>
          </w:tcPr>
          <w:p w:rsidR="009B309B" w:rsidRPr="009B309B" w:rsidRDefault="009B309B" w:rsidP="009B309B">
            <w:pPr>
              <w:overflowPunct w:val="0"/>
              <w:autoSpaceDE w:val="0"/>
              <w:autoSpaceDN w:val="0"/>
              <w:adjustRightInd w:val="0"/>
              <w:jc w:val="center"/>
              <w:textAlignment w:val="baseline"/>
              <w:rPr>
                <w:rFonts w:ascii="Times New Roman" w:eastAsia="Calibri" w:hAnsi="Times New Roman"/>
                <w:color w:val="FF0000"/>
                <w:sz w:val="22"/>
                <w:szCs w:val="22"/>
              </w:rPr>
            </w:pPr>
            <w:r w:rsidRPr="009B309B">
              <w:rPr>
                <w:rFonts w:ascii="Times New Roman" w:eastAsia="Calibri" w:hAnsi="Times New Roman"/>
                <w:color w:val="1D1B11" w:themeColor="background2" w:themeShade="1A"/>
                <w:sz w:val="22"/>
                <w:szCs w:val="22"/>
              </w:rPr>
              <w:t xml:space="preserve">Оценка </w:t>
            </w:r>
            <w:r w:rsidRPr="009B309B">
              <w:rPr>
                <w:rFonts w:ascii="Times New Roman" w:eastAsia="Calibri" w:hAnsi="Times New Roman"/>
                <w:sz w:val="22"/>
                <w:szCs w:val="22"/>
              </w:rPr>
              <w:t>за 2 этап конкурса (от 1 до 10 баллов)</w:t>
            </w:r>
          </w:p>
        </w:tc>
        <w:tc>
          <w:tcPr>
            <w:tcW w:w="2658" w:type="dxa"/>
          </w:tcPr>
          <w:p w:rsidR="009B309B" w:rsidRPr="009B309B" w:rsidRDefault="009B309B" w:rsidP="009B309B">
            <w:pPr>
              <w:overflowPunct w:val="0"/>
              <w:autoSpaceDE w:val="0"/>
              <w:autoSpaceDN w:val="0"/>
              <w:adjustRightInd w:val="0"/>
              <w:jc w:val="center"/>
              <w:textAlignment w:val="baseline"/>
              <w:rPr>
                <w:rFonts w:ascii="Times New Roman" w:eastAsia="Calibri" w:hAnsi="Times New Roman"/>
                <w:color w:val="FF0000"/>
                <w:sz w:val="22"/>
                <w:szCs w:val="22"/>
              </w:rPr>
            </w:pPr>
            <w:r w:rsidRPr="009B309B">
              <w:rPr>
                <w:rFonts w:ascii="Times New Roman" w:eastAsia="Calibri" w:hAnsi="Times New Roman"/>
                <w:sz w:val="22"/>
                <w:szCs w:val="22"/>
              </w:rPr>
              <w:t xml:space="preserve">Сумма </w:t>
            </w:r>
            <w:r w:rsidRPr="009B309B">
              <w:rPr>
                <w:rFonts w:ascii="Times New Roman" w:eastAsia="Calibri" w:hAnsi="Times New Roman"/>
                <w:color w:val="1D1B11" w:themeColor="background2" w:themeShade="1A"/>
                <w:sz w:val="22"/>
                <w:szCs w:val="22"/>
              </w:rPr>
              <w:t xml:space="preserve">баллов полученных </w:t>
            </w:r>
            <w:r w:rsidRPr="009B309B">
              <w:rPr>
                <w:rFonts w:ascii="Times New Roman" w:eastAsia="Calibri" w:hAnsi="Times New Roman"/>
                <w:sz w:val="22"/>
                <w:szCs w:val="22"/>
              </w:rPr>
              <w:t>за 2 этапа конкурса</w:t>
            </w:r>
          </w:p>
        </w:tc>
      </w:tr>
      <w:tr w:rsidR="009B309B" w:rsidRPr="009B309B" w:rsidTr="00B94A96">
        <w:tc>
          <w:tcPr>
            <w:tcW w:w="534" w:type="dxa"/>
          </w:tcPr>
          <w:p w:rsidR="009B309B" w:rsidRPr="009B309B" w:rsidRDefault="009B309B" w:rsidP="009B309B">
            <w:pPr>
              <w:overflowPunct w:val="0"/>
              <w:autoSpaceDE w:val="0"/>
              <w:autoSpaceDN w:val="0"/>
              <w:adjustRightInd w:val="0"/>
              <w:ind w:right="-441"/>
              <w:textAlignment w:val="baseline"/>
              <w:rPr>
                <w:rFonts w:ascii="Times New Roman" w:eastAsia="Calibri" w:hAnsi="Times New Roman"/>
                <w:sz w:val="22"/>
                <w:szCs w:val="22"/>
              </w:rPr>
            </w:pPr>
            <w:r w:rsidRPr="009B309B">
              <w:rPr>
                <w:rFonts w:ascii="Times New Roman" w:eastAsia="Calibri" w:hAnsi="Times New Roman"/>
                <w:sz w:val="22"/>
                <w:szCs w:val="22"/>
              </w:rPr>
              <w:t>1.</w:t>
            </w:r>
          </w:p>
        </w:tc>
        <w:tc>
          <w:tcPr>
            <w:tcW w:w="2551" w:type="dxa"/>
          </w:tcPr>
          <w:p w:rsidR="009B309B" w:rsidRPr="009B309B" w:rsidRDefault="009B309B" w:rsidP="009B309B">
            <w:pPr>
              <w:overflowPunct w:val="0"/>
              <w:autoSpaceDE w:val="0"/>
              <w:autoSpaceDN w:val="0"/>
              <w:adjustRightInd w:val="0"/>
              <w:ind w:right="-441"/>
              <w:textAlignment w:val="baseline"/>
              <w:rPr>
                <w:rFonts w:ascii="Times New Roman" w:eastAsia="Calibri" w:hAnsi="Times New Roman"/>
                <w:sz w:val="22"/>
                <w:szCs w:val="22"/>
              </w:rPr>
            </w:pPr>
          </w:p>
        </w:tc>
        <w:tc>
          <w:tcPr>
            <w:tcW w:w="1843" w:type="dxa"/>
          </w:tcPr>
          <w:p w:rsidR="009B309B" w:rsidRPr="009B309B" w:rsidRDefault="009B309B" w:rsidP="009B309B">
            <w:pPr>
              <w:overflowPunct w:val="0"/>
              <w:autoSpaceDE w:val="0"/>
              <w:autoSpaceDN w:val="0"/>
              <w:adjustRightInd w:val="0"/>
              <w:ind w:right="-441"/>
              <w:textAlignment w:val="baseline"/>
              <w:rPr>
                <w:rFonts w:ascii="Times New Roman" w:eastAsia="Calibri" w:hAnsi="Times New Roman"/>
                <w:sz w:val="22"/>
                <w:szCs w:val="22"/>
              </w:rPr>
            </w:pPr>
          </w:p>
        </w:tc>
        <w:tc>
          <w:tcPr>
            <w:tcW w:w="1701" w:type="dxa"/>
          </w:tcPr>
          <w:p w:rsidR="009B309B" w:rsidRPr="009B309B" w:rsidRDefault="009B309B" w:rsidP="009B309B">
            <w:pPr>
              <w:overflowPunct w:val="0"/>
              <w:autoSpaceDE w:val="0"/>
              <w:autoSpaceDN w:val="0"/>
              <w:adjustRightInd w:val="0"/>
              <w:ind w:right="-441"/>
              <w:textAlignment w:val="baseline"/>
              <w:rPr>
                <w:rFonts w:ascii="Times New Roman" w:eastAsia="Calibri" w:hAnsi="Times New Roman"/>
                <w:sz w:val="22"/>
                <w:szCs w:val="22"/>
              </w:rPr>
            </w:pPr>
          </w:p>
        </w:tc>
        <w:tc>
          <w:tcPr>
            <w:tcW w:w="2658" w:type="dxa"/>
          </w:tcPr>
          <w:p w:rsidR="009B309B" w:rsidRPr="009B309B" w:rsidRDefault="009B309B" w:rsidP="009B309B">
            <w:pPr>
              <w:overflowPunct w:val="0"/>
              <w:autoSpaceDE w:val="0"/>
              <w:autoSpaceDN w:val="0"/>
              <w:adjustRightInd w:val="0"/>
              <w:ind w:right="-441"/>
              <w:textAlignment w:val="baseline"/>
              <w:rPr>
                <w:rFonts w:ascii="Times New Roman" w:eastAsia="Calibri" w:hAnsi="Times New Roman"/>
                <w:sz w:val="22"/>
                <w:szCs w:val="22"/>
              </w:rPr>
            </w:pPr>
          </w:p>
        </w:tc>
      </w:tr>
      <w:tr w:rsidR="009B309B" w:rsidRPr="009B309B" w:rsidTr="00B94A96">
        <w:tc>
          <w:tcPr>
            <w:tcW w:w="534" w:type="dxa"/>
          </w:tcPr>
          <w:p w:rsidR="009B309B" w:rsidRPr="009B309B" w:rsidRDefault="009B309B" w:rsidP="009B309B">
            <w:pPr>
              <w:overflowPunct w:val="0"/>
              <w:autoSpaceDE w:val="0"/>
              <w:autoSpaceDN w:val="0"/>
              <w:adjustRightInd w:val="0"/>
              <w:ind w:right="-441"/>
              <w:textAlignment w:val="baseline"/>
              <w:rPr>
                <w:rFonts w:ascii="Times New Roman" w:eastAsia="Calibri" w:hAnsi="Times New Roman"/>
                <w:sz w:val="22"/>
                <w:szCs w:val="22"/>
              </w:rPr>
            </w:pPr>
            <w:r w:rsidRPr="009B309B">
              <w:rPr>
                <w:rFonts w:ascii="Times New Roman" w:eastAsia="Calibri" w:hAnsi="Times New Roman"/>
                <w:sz w:val="22"/>
                <w:szCs w:val="22"/>
              </w:rPr>
              <w:t>2.</w:t>
            </w:r>
          </w:p>
        </w:tc>
        <w:tc>
          <w:tcPr>
            <w:tcW w:w="2551" w:type="dxa"/>
          </w:tcPr>
          <w:p w:rsidR="009B309B" w:rsidRPr="009B309B" w:rsidRDefault="009B309B" w:rsidP="009B309B">
            <w:pPr>
              <w:overflowPunct w:val="0"/>
              <w:autoSpaceDE w:val="0"/>
              <w:autoSpaceDN w:val="0"/>
              <w:adjustRightInd w:val="0"/>
              <w:ind w:right="-441"/>
              <w:textAlignment w:val="baseline"/>
              <w:rPr>
                <w:rFonts w:ascii="Times New Roman" w:eastAsia="Calibri" w:hAnsi="Times New Roman"/>
                <w:sz w:val="22"/>
                <w:szCs w:val="22"/>
              </w:rPr>
            </w:pPr>
          </w:p>
        </w:tc>
        <w:tc>
          <w:tcPr>
            <w:tcW w:w="1843" w:type="dxa"/>
          </w:tcPr>
          <w:p w:rsidR="009B309B" w:rsidRPr="009B309B" w:rsidRDefault="009B309B" w:rsidP="009B309B">
            <w:pPr>
              <w:overflowPunct w:val="0"/>
              <w:autoSpaceDE w:val="0"/>
              <w:autoSpaceDN w:val="0"/>
              <w:adjustRightInd w:val="0"/>
              <w:ind w:right="-441"/>
              <w:textAlignment w:val="baseline"/>
              <w:rPr>
                <w:rFonts w:ascii="Times New Roman" w:eastAsia="Calibri" w:hAnsi="Times New Roman"/>
                <w:sz w:val="22"/>
                <w:szCs w:val="22"/>
              </w:rPr>
            </w:pPr>
          </w:p>
        </w:tc>
        <w:tc>
          <w:tcPr>
            <w:tcW w:w="1701" w:type="dxa"/>
          </w:tcPr>
          <w:p w:rsidR="009B309B" w:rsidRPr="009B309B" w:rsidRDefault="009B309B" w:rsidP="009B309B">
            <w:pPr>
              <w:overflowPunct w:val="0"/>
              <w:autoSpaceDE w:val="0"/>
              <w:autoSpaceDN w:val="0"/>
              <w:adjustRightInd w:val="0"/>
              <w:ind w:right="-441"/>
              <w:textAlignment w:val="baseline"/>
              <w:rPr>
                <w:rFonts w:ascii="Times New Roman" w:eastAsia="Calibri" w:hAnsi="Times New Roman"/>
                <w:sz w:val="22"/>
                <w:szCs w:val="22"/>
              </w:rPr>
            </w:pPr>
          </w:p>
        </w:tc>
        <w:tc>
          <w:tcPr>
            <w:tcW w:w="2658" w:type="dxa"/>
          </w:tcPr>
          <w:p w:rsidR="009B309B" w:rsidRPr="009B309B" w:rsidRDefault="009B309B" w:rsidP="009B309B">
            <w:pPr>
              <w:overflowPunct w:val="0"/>
              <w:autoSpaceDE w:val="0"/>
              <w:autoSpaceDN w:val="0"/>
              <w:adjustRightInd w:val="0"/>
              <w:ind w:right="-441"/>
              <w:textAlignment w:val="baseline"/>
              <w:rPr>
                <w:rFonts w:ascii="Times New Roman" w:eastAsia="Calibri" w:hAnsi="Times New Roman"/>
                <w:sz w:val="22"/>
                <w:szCs w:val="22"/>
              </w:rPr>
            </w:pPr>
          </w:p>
        </w:tc>
      </w:tr>
    </w:tbl>
    <w:p w:rsidR="009B309B" w:rsidRPr="009B309B" w:rsidRDefault="009B309B" w:rsidP="009B309B">
      <w:pPr>
        <w:overflowPunct w:val="0"/>
        <w:autoSpaceDE w:val="0"/>
        <w:autoSpaceDN w:val="0"/>
        <w:adjustRightInd w:val="0"/>
        <w:spacing w:after="0" w:line="240" w:lineRule="auto"/>
        <w:ind w:right="-441"/>
        <w:textAlignment w:val="baseline"/>
        <w:rPr>
          <w:rFonts w:ascii="Times New Roman" w:eastAsia="Calibri" w:hAnsi="Times New Roman" w:cs="Times New Roman"/>
        </w:rPr>
      </w:pPr>
    </w:p>
    <w:p w:rsidR="009B309B" w:rsidRPr="009B309B" w:rsidRDefault="009B309B" w:rsidP="009B309B">
      <w:pPr>
        <w:overflowPunct w:val="0"/>
        <w:autoSpaceDE w:val="0"/>
        <w:autoSpaceDN w:val="0"/>
        <w:adjustRightInd w:val="0"/>
        <w:spacing w:after="0" w:line="240" w:lineRule="auto"/>
        <w:textAlignment w:val="baseline"/>
        <w:rPr>
          <w:rFonts w:ascii="Times New Roman" w:eastAsia="Calibri" w:hAnsi="Times New Roman" w:cs="Times New Roman"/>
        </w:rPr>
      </w:pPr>
      <w:r w:rsidRPr="009B309B">
        <w:rPr>
          <w:rFonts w:ascii="Times New Roman" w:eastAsia="Calibri" w:hAnsi="Times New Roman" w:cs="Times New Roman"/>
        </w:rPr>
        <w:t>Член комиссии по отбору кандидатур на должность Главы  Малоимышского сельсовета _______________/</w:t>
      </w:r>
      <w:r w:rsidRPr="009B309B">
        <w:rPr>
          <w:rFonts w:ascii="Times New Roman" w:eastAsia="Calibri" w:hAnsi="Times New Roman" w:cs="Times New Roman"/>
        </w:rPr>
        <w:softHyphen/>
      </w:r>
      <w:r w:rsidRPr="009B309B">
        <w:rPr>
          <w:rFonts w:ascii="Times New Roman" w:eastAsia="Calibri" w:hAnsi="Times New Roman" w:cs="Times New Roman"/>
        </w:rPr>
        <w:softHyphen/>
      </w:r>
      <w:r w:rsidRPr="009B309B">
        <w:rPr>
          <w:rFonts w:ascii="Times New Roman" w:eastAsia="Calibri" w:hAnsi="Times New Roman" w:cs="Times New Roman"/>
        </w:rPr>
        <w:softHyphen/>
        <w:t xml:space="preserve">_________ </w:t>
      </w:r>
    </w:p>
    <w:p w:rsidR="009B309B" w:rsidRPr="009B309B" w:rsidRDefault="009B309B" w:rsidP="009B309B">
      <w:pPr>
        <w:overflowPunct w:val="0"/>
        <w:autoSpaceDE w:val="0"/>
        <w:autoSpaceDN w:val="0"/>
        <w:adjustRightInd w:val="0"/>
        <w:spacing w:after="0" w:line="240" w:lineRule="auto"/>
        <w:textAlignment w:val="baseline"/>
        <w:rPr>
          <w:rFonts w:ascii="Times New Roman" w:eastAsia="Calibri" w:hAnsi="Times New Roman" w:cs="Times New Roman"/>
        </w:rPr>
      </w:pPr>
      <w:r w:rsidRPr="009B309B">
        <w:rPr>
          <w:rFonts w:ascii="Times New Roman" w:eastAsia="Calibri" w:hAnsi="Times New Roman" w:cs="Times New Roman"/>
        </w:rPr>
        <w:t>«___»_______20___</w:t>
      </w:r>
    </w:p>
    <w:p w:rsidR="00CD6DE5" w:rsidRPr="009B309B" w:rsidRDefault="00CD6DE5" w:rsidP="00943BC6">
      <w:pPr>
        <w:spacing w:after="0" w:line="240" w:lineRule="auto"/>
        <w:jc w:val="center"/>
        <w:rPr>
          <w:rFonts w:ascii="Times New Roman" w:eastAsia="Times New Roman" w:hAnsi="Times New Roman" w:cs="Times New Roman"/>
          <w:b/>
          <w:color w:val="7030A0"/>
        </w:rPr>
      </w:pPr>
    </w:p>
    <w:p w:rsidR="007B788E" w:rsidRPr="009B309B" w:rsidRDefault="007B788E" w:rsidP="007B788E">
      <w:pPr>
        <w:spacing w:after="0" w:line="240" w:lineRule="auto"/>
        <w:rPr>
          <w:rFonts w:ascii="Times New Roman" w:eastAsia="Times New Roman" w:hAnsi="Times New Roman" w:cs="Times New Roman"/>
          <w:color w:val="1F497D"/>
        </w:rPr>
      </w:pPr>
    </w:p>
    <w:p w:rsidR="007B788E" w:rsidRPr="009B309B" w:rsidRDefault="007B788E" w:rsidP="007B788E">
      <w:pPr>
        <w:spacing w:after="0" w:line="240" w:lineRule="auto"/>
        <w:rPr>
          <w:rFonts w:ascii="Times New Roman" w:eastAsia="Times New Roman" w:hAnsi="Times New Roman" w:cs="Times New Roman"/>
          <w:b/>
        </w:rPr>
      </w:pPr>
      <w:r w:rsidRPr="009B309B">
        <w:rPr>
          <w:rFonts w:ascii="Times New Roman" w:eastAsia="Times New Roman" w:hAnsi="Times New Roman" w:cs="Times New Roman"/>
          <w:b/>
        </w:rPr>
        <w:t>Выпуск газеты Малоимышского сельсовета «Малоимышский вестник »</w:t>
      </w:r>
    </w:p>
    <w:p w:rsidR="007B788E" w:rsidRPr="009B309B" w:rsidRDefault="007B788E" w:rsidP="007B788E">
      <w:pPr>
        <w:spacing w:after="0" w:line="240" w:lineRule="auto"/>
        <w:rPr>
          <w:rFonts w:ascii="Times New Roman" w:eastAsia="Times New Roman" w:hAnsi="Times New Roman" w:cs="Times New Roman"/>
          <w:b/>
        </w:rPr>
      </w:pPr>
      <w:r w:rsidRPr="009B309B">
        <w:rPr>
          <w:rFonts w:ascii="Times New Roman" w:eastAsia="Times New Roman" w:hAnsi="Times New Roman" w:cs="Times New Roman"/>
          <w:b/>
        </w:rPr>
        <w:t>Издатель : Малоимышский сельский Совет.</w:t>
      </w:r>
    </w:p>
    <w:p w:rsidR="007B788E" w:rsidRPr="009B309B" w:rsidRDefault="007B788E" w:rsidP="007B788E">
      <w:pPr>
        <w:spacing w:after="0" w:line="240" w:lineRule="auto"/>
        <w:rPr>
          <w:rFonts w:ascii="Times New Roman" w:eastAsia="Times New Roman" w:hAnsi="Times New Roman" w:cs="Times New Roman"/>
          <w:b/>
        </w:rPr>
      </w:pPr>
      <w:r w:rsidRPr="009B309B">
        <w:rPr>
          <w:rFonts w:ascii="Times New Roman" w:eastAsia="Times New Roman" w:hAnsi="Times New Roman" w:cs="Times New Roman"/>
          <w:b/>
        </w:rPr>
        <w:t xml:space="preserve"> Адрес издателя : 662268 Красноярский край, Ужурский район, село Малый Имыш, улица Октябрьская  1-1.</w:t>
      </w:r>
    </w:p>
    <w:p w:rsidR="007B788E" w:rsidRPr="009B309B" w:rsidRDefault="007B788E" w:rsidP="007B788E">
      <w:pPr>
        <w:spacing w:after="0" w:line="240" w:lineRule="auto"/>
        <w:rPr>
          <w:rFonts w:ascii="Times New Roman" w:eastAsia="Times New Roman" w:hAnsi="Times New Roman" w:cs="Times New Roman"/>
          <w:b/>
        </w:rPr>
      </w:pPr>
      <w:r w:rsidRPr="009B309B">
        <w:rPr>
          <w:rFonts w:ascii="Times New Roman" w:eastAsia="Times New Roman" w:hAnsi="Times New Roman" w:cs="Times New Roman"/>
          <w:b/>
        </w:rPr>
        <w:t>Отпечатано в администрации Малоимышского сельсовета.</w:t>
      </w:r>
    </w:p>
    <w:p w:rsidR="007B788E" w:rsidRPr="009B309B" w:rsidRDefault="007B788E" w:rsidP="007B788E">
      <w:pPr>
        <w:autoSpaceDN w:val="0"/>
        <w:adjustRightInd w:val="0"/>
        <w:spacing w:after="0" w:line="240" w:lineRule="auto"/>
        <w:rPr>
          <w:rFonts w:ascii="Times New Roman" w:eastAsia="Times New Roman" w:hAnsi="Times New Roman" w:cs="Times New Roman"/>
          <w:b/>
        </w:rPr>
      </w:pPr>
      <w:r w:rsidRPr="009B309B">
        <w:rPr>
          <w:rFonts w:ascii="Times New Roman" w:eastAsia="Times New Roman" w:hAnsi="Times New Roman" w:cs="Times New Roman"/>
          <w:b/>
        </w:rPr>
        <w:t>Тираж  10 экземпляров</w:t>
      </w:r>
    </w:p>
    <w:p w:rsidR="007B788E" w:rsidRPr="009B309B" w:rsidRDefault="007B788E" w:rsidP="007B788E">
      <w:pPr>
        <w:jc w:val="both"/>
        <w:rPr>
          <w:rFonts w:ascii="Times New Roman" w:hAnsi="Times New Roman" w:cs="Times New Roman"/>
        </w:rPr>
      </w:pPr>
    </w:p>
    <w:p w:rsidR="001C1B1F" w:rsidRPr="001C1B1F" w:rsidRDefault="001C1B1F" w:rsidP="001C1B1F">
      <w:pPr>
        <w:spacing w:after="0" w:line="240" w:lineRule="auto"/>
        <w:ind w:right="-441"/>
        <w:jc w:val="center"/>
        <w:rPr>
          <w:rFonts w:ascii="Times New Roman" w:eastAsia="Times New Roman" w:hAnsi="Times New Roman" w:cs="Times New Roman"/>
          <w:sz w:val="28"/>
          <w:szCs w:val="28"/>
        </w:rPr>
      </w:pPr>
    </w:p>
    <w:p w:rsidR="001C1B1F" w:rsidRPr="001C1B1F" w:rsidRDefault="001C1B1F" w:rsidP="001C1B1F">
      <w:pPr>
        <w:spacing w:after="0" w:line="240" w:lineRule="auto"/>
        <w:ind w:right="-441"/>
        <w:jc w:val="center"/>
        <w:rPr>
          <w:rFonts w:ascii="Times New Roman" w:eastAsia="Times New Roman" w:hAnsi="Times New Roman" w:cs="Times New Roman"/>
          <w:sz w:val="28"/>
          <w:szCs w:val="28"/>
        </w:rPr>
      </w:pPr>
    </w:p>
    <w:p w:rsidR="00396E3C" w:rsidRDefault="00396E3C" w:rsidP="00943BC6">
      <w:pPr>
        <w:spacing w:after="0" w:line="240" w:lineRule="auto"/>
        <w:jc w:val="center"/>
        <w:rPr>
          <w:rFonts w:ascii="Times New Roman" w:eastAsia="Times New Roman" w:hAnsi="Times New Roman" w:cs="Times New Roman"/>
          <w:b/>
          <w:color w:val="7030A0"/>
          <w:sz w:val="36"/>
          <w:szCs w:val="36"/>
        </w:rPr>
      </w:pPr>
    </w:p>
    <w:p w:rsidR="00396E3C" w:rsidRDefault="00396E3C" w:rsidP="00943BC6">
      <w:pPr>
        <w:spacing w:after="0" w:line="240" w:lineRule="auto"/>
        <w:jc w:val="center"/>
        <w:rPr>
          <w:rFonts w:ascii="Times New Roman" w:eastAsia="Times New Roman" w:hAnsi="Times New Roman" w:cs="Times New Roman"/>
          <w:b/>
          <w:color w:val="7030A0"/>
          <w:sz w:val="36"/>
          <w:szCs w:val="36"/>
        </w:rPr>
      </w:pPr>
    </w:p>
    <w:p w:rsidR="00396E3C" w:rsidRDefault="00396E3C" w:rsidP="00943BC6">
      <w:pPr>
        <w:spacing w:after="0" w:line="240" w:lineRule="auto"/>
        <w:jc w:val="center"/>
        <w:rPr>
          <w:rFonts w:ascii="Times New Roman" w:eastAsia="Times New Roman" w:hAnsi="Times New Roman" w:cs="Times New Roman"/>
          <w:b/>
          <w:color w:val="7030A0"/>
          <w:sz w:val="36"/>
          <w:szCs w:val="36"/>
        </w:rPr>
      </w:pPr>
    </w:p>
    <w:p w:rsidR="00396E3C" w:rsidRDefault="00396E3C" w:rsidP="00943BC6">
      <w:pPr>
        <w:spacing w:after="0" w:line="240" w:lineRule="auto"/>
        <w:jc w:val="center"/>
        <w:rPr>
          <w:rFonts w:ascii="Times New Roman" w:eastAsia="Times New Roman" w:hAnsi="Times New Roman" w:cs="Times New Roman"/>
          <w:b/>
          <w:color w:val="7030A0"/>
          <w:sz w:val="36"/>
          <w:szCs w:val="36"/>
        </w:rPr>
      </w:pPr>
    </w:p>
    <w:p w:rsidR="00396E3C" w:rsidRDefault="00396E3C" w:rsidP="00943BC6">
      <w:pPr>
        <w:spacing w:after="0" w:line="240" w:lineRule="auto"/>
        <w:jc w:val="center"/>
        <w:rPr>
          <w:rFonts w:ascii="Times New Roman" w:eastAsia="Times New Roman" w:hAnsi="Times New Roman" w:cs="Times New Roman"/>
          <w:b/>
          <w:color w:val="7030A0"/>
          <w:sz w:val="36"/>
          <w:szCs w:val="36"/>
        </w:rPr>
      </w:pPr>
    </w:p>
    <w:p w:rsidR="00396E3C" w:rsidRDefault="00396E3C" w:rsidP="00943BC6">
      <w:pPr>
        <w:spacing w:after="0" w:line="240" w:lineRule="auto"/>
        <w:jc w:val="center"/>
        <w:rPr>
          <w:rFonts w:ascii="Times New Roman" w:eastAsia="Times New Roman" w:hAnsi="Times New Roman" w:cs="Times New Roman"/>
          <w:b/>
          <w:color w:val="7030A0"/>
          <w:sz w:val="36"/>
          <w:szCs w:val="36"/>
        </w:rPr>
      </w:pPr>
    </w:p>
    <w:p w:rsidR="0009705D" w:rsidRPr="0009705D" w:rsidRDefault="0009705D" w:rsidP="0009705D">
      <w:pPr>
        <w:widowControl w:val="0"/>
        <w:shd w:val="clear" w:color="auto" w:fill="FFFFFF"/>
        <w:spacing w:after="0" w:line="240" w:lineRule="auto"/>
        <w:rPr>
          <w:rFonts w:ascii="Times New Roman" w:eastAsia="Times New Roman" w:hAnsi="Times New Roman" w:cs="Times New Roman"/>
        </w:rPr>
      </w:pPr>
    </w:p>
    <w:p w:rsidR="008A3E48" w:rsidRPr="00616C97" w:rsidRDefault="008A3E48" w:rsidP="00616C97">
      <w:pPr>
        <w:spacing w:after="0" w:line="240" w:lineRule="auto"/>
        <w:rPr>
          <w:rFonts w:ascii="Times New Roman" w:eastAsia="Times New Roman" w:hAnsi="Times New Roman" w:cs="Times New Roman"/>
          <w:color w:val="1F497D"/>
        </w:rPr>
      </w:pPr>
    </w:p>
    <w:p w:rsidR="008A3E48" w:rsidRPr="008A3E48" w:rsidRDefault="008A3E48" w:rsidP="008A3E48">
      <w:pPr>
        <w:jc w:val="both"/>
        <w:rPr>
          <w:rFonts w:ascii="Times New Roman" w:hAnsi="Times New Roman" w:cs="Times New Roman"/>
          <w:sz w:val="28"/>
          <w:szCs w:val="28"/>
        </w:rPr>
      </w:pPr>
    </w:p>
    <w:sectPr w:rsidR="008A3E48" w:rsidRPr="008A3E48" w:rsidSect="00CF03EC">
      <w:headerReference w:type="even" r:id="rId13"/>
      <w:headerReference w:type="default" r:id="rId1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8EE" w:rsidRDefault="001E18EE" w:rsidP="0009705D">
      <w:pPr>
        <w:spacing w:after="0" w:line="240" w:lineRule="auto"/>
      </w:pPr>
      <w:r>
        <w:separator/>
      </w:r>
    </w:p>
  </w:endnote>
  <w:endnote w:type="continuationSeparator" w:id="0">
    <w:p w:rsidR="001E18EE" w:rsidRDefault="001E18EE" w:rsidP="0009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8EE" w:rsidRDefault="001E18EE" w:rsidP="0009705D">
      <w:pPr>
        <w:spacing w:after="0" w:line="240" w:lineRule="auto"/>
      </w:pPr>
      <w:r>
        <w:separator/>
      </w:r>
    </w:p>
  </w:footnote>
  <w:footnote w:type="continuationSeparator" w:id="0">
    <w:p w:rsidR="001E18EE" w:rsidRDefault="001E18EE" w:rsidP="0009705D">
      <w:pPr>
        <w:spacing w:after="0" w:line="240" w:lineRule="auto"/>
      </w:pPr>
      <w:r>
        <w:continuationSeparator/>
      </w:r>
    </w:p>
  </w:footnote>
  <w:footnote w:id="1">
    <w:p w:rsidR="009B309B" w:rsidRPr="0016682A" w:rsidRDefault="009B309B" w:rsidP="009B309B">
      <w:pPr>
        <w:pStyle w:val="a7"/>
      </w:pPr>
      <w:r w:rsidRPr="0064717C">
        <w:rPr>
          <w:rStyle w:val="a9"/>
          <w:sz w:val="24"/>
          <w:szCs w:val="24"/>
        </w:rPr>
        <w:sym w:font="Symbol" w:char="F02A"/>
      </w:r>
      <w:r>
        <w:t xml:space="preserve">   При отсутствии в таблице ставится прочерк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B1F" w:rsidRDefault="001C1B1F" w:rsidP="00350BC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C1B1F" w:rsidRDefault="001C1B1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B1F" w:rsidRDefault="001C1B1F" w:rsidP="00350BC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B309B">
      <w:rPr>
        <w:rStyle w:val="ac"/>
        <w:noProof/>
      </w:rPr>
      <w:t>7</w:t>
    </w:r>
    <w:r>
      <w:rPr>
        <w:rStyle w:val="ac"/>
      </w:rPr>
      <w:fldChar w:fldCharType="end"/>
    </w:r>
  </w:p>
  <w:p w:rsidR="001C1B1F" w:rsidRDefault="001C1B1F" w:rsidP="006B474E">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B96BD3"/>
    <w:multiLevelType w:val="singleLevel"/>
    <w:tmpl w:val="83B96BD3"/>
    <w:lvl w:ilvl="0">
      <w:start w:val="1"/>
      <w:numFmt w:val="decimal"/>
      <w:suff w:val="space"/>
      <w:lvlText w:val="%1)"/>
      <w:lvlJc w:val="left"/>
    </w:lvl>
  </w:abstractNum>
  <w:abstractNum w:abstractNumId="1" w15:restartNumberingAfterBreak="0">
    <w:nsid w:val="B094FC66"/>
    <w:multiLevelType w:val="singleLevel"/>
    <w:tmpl w:val="B094FC66"/>
    <w:lvl w:ilvl="0">
      <w:start w:val="1"/>
      <w:numFmt w:val="decimal"/>
      <w:lvlText w:val="%1."/>
      <w:lvlJc w:val="left"/>
      <w:pPr>
        <w:tabs>
          <w:tab w:val="left" w:pos="425"/>
        </w:tabs>
        <w:ind w:left="425" w:hanging="425"/>
      </w:pPr>
      <w:rPr>
        <w:rFonts w:hint="default"/>
      </w:rPr>
    </w:lvl>
  </w:abstractNum>
  <w:abstractNum w:abstractNumId="2" w15:restartNumberingAfterBreak="0">
    <w:nsid w:val="001D770B"/>
    <w:multiLevelType w:val="hybridMultilevel"/>
    <w:tmpl w:val="4ED6E0DA"/>
    <w:lvl w:ilvl="0" w:tplc="D2F6A32C">
      <w:start w:val="1"/>
      <w:numFmt w:val="decimal"/>
      <w:lvlText w:val="%1."/>
      <w:lvlJc w:val="left"/>
      <w:pPr>
        <w:ind w:left="502" w:hanging="360"/>
      </w:pPr>
      <w:rPr>
        <w:rFonts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C391602"/>
    <w:multiLevelType w:val="hybridMultilevel"/>
    <w:tmpl w:val="3D009D16"/>
    <w:lvl w:ilvl="0" w:tplc="5DCCCB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6266578"/>
    <w:multiLevelType w:val="multilevel"/>
    <w:tmpl w:val="025E1EA6"/>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6321E62"/>
    <w:multiLevelType w:val="multilevel"/>
    <w:tmpl w:val="A24489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426E99"/>
    <w:multiLevelType w:val="multilevel"/>
    <w:tmpl w:val="704A3B0C"/>
    <w:lvl w:ilvl="0">
      <w:start w:val="3"/>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40628FB"/>
    <w:multiLevelType w:val="hybridMultilevel"/>
    <w:tmpl w:val="0B2ABB7A"/>
    <w:lvl w:ilvl="0" w:tplc="46B61E62">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CC210D"/>
    <w:multiLevelType w:val="multilevel"/>
    <w:tmpl w:val="5E8805BA"/>
    <w:lvl w:ilvl="0">
      <w:start w:val="9"/>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 w15:restartNumberingAfterBreak="0">
    <w:nsid w:val="29AD7ED0"/>
    <w:multiLevelType w:val="hybridMultilevel"/>
    <w:tmpl w:val="2CC284CC"/>
    <w:lvl w:ilvl="0" w:tplc="600E6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A7A1E9B"/>
    <w:multiLevelType w:val="hybridMultilevel"/>
    <w:tmpl w:val="AF748FAE"/>
    <w:lvl w:ilvl="0" w:tplc="A86CD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38751D9"/>
    <w:multiLevelType w:val="hybridMultilevel"/>
    <w:tmpl w:val="DCA44146"/>
    <w:lvl w:ilvl="0" w:tplc="D3948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95A3A21"/>
    <w:multiLevelType w:val="multilevel"/>
    <w:tmpl w:val="936286C8"/>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FFF31F1"/>
    <w:multiLevelType w:val="hybridMultilevel"/>
    <w:tmpl w:val="AF3C3D98"/>
    <w:lvl w:ilvl="0" w:tplc="4FFCC816">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DA5674"/>
    <w:multiLevelType w:val="multilevel"/>
    <w:tmpl w:val="BD109B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032770"/>
    <w:multiLevelType w:val="multilevel"/>
    <w:tmpl w:val="B7720DC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4485892"/>
    <w:multiLevelType w:val="hybridMultilevel"/>
    <w:tmpl w:val="4F7CAC42"/>
    <w:lvl w:ilvl="0" w:tplc="C09E0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D2F6E9C"/>
    <w:multiLevelType w:val="multilevel"/>
    <w:tmpl w:val="6C509C0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8" w15:restartNumberingAfterBreak="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399744A"/>
    <w:multiLevelType w:val="hybridMultilevel"/>
    <w:tmpl w:val="266A300A"/>
    <w:lvl w:ilvl="0" w:tplc="6C684B6E">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15:restartNumberingAfterBreak="0">
    <w:nsid w:val="7CE401B1"/>
    <w:multiLevelType w:val="multilevel"/>
    <w:tmpl w:val="FE62B34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15"/>
  </w:num>
  <w:num w:numId="3">
    <w:abstractNumId w:val="13"/>
  </w:num>
  <w:num w:numId="4">
    <w:abstractNumId w:val="11"/>
  </w:num>
  <w:num w:numId="5">
    <w:abstractNumId w:val="7"/>
  </w:num>
  <w:num w:numId="6">
    <w:abstractNumId w:val="16"/>
  </w:num>
  <w:num w:numId="7">
    <w:abstractNumId w:val="10"/>
  </w:num>
  <w:num w:numId="8">
    <w:abstractNumId w:val="9"/>
  </w:num>
  <w:num w:numId="9">
    <w:abstractNumId w:val="2"/>
  </w:num>
  <w:num w:numId="10">
    <w:abstractNumId w:val="20"/>
  </w:num>
  <w:num w:numId="11">
    <w:abstractNumId w:val="12"/>
  </w:num>
  <w:num w:numId="12">
    <w:abstractNumId w:val="4"/>
  </w:num>
  <w:num w:numId="13">
    <w:abstractNumId w:val="6"/>
  </w:num>
  <w:num w:numId="14">
    <w:abstractNumId w:val="8"/>
  </w:num>
  <w:num w:numId="15">
    <w:abstractNumId w:val="0"/>
  </w:num>
  <w:num w:numId="16">
    <w:abstractNumId w:val="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19"/>
  </w:num>
  <w:num w:numId="22">
    <w:abstractNumId w:val="0"/>
    <w:lvlOverride w:ilvl="0">
      <w:startOverride w:val="1"/>
    </w:lvlOverride>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8A3E48"/>
    <w:rsid w:val="00004433"/>
    <w:rsid w:val="00004582"/>
    <w:rsid w:val="000070D4"/>
    <w:rsid w:val="00010213"/>
    <w:rsid w:val="00011BFE"/>
    <w:rsid w:val="00012091"/>
    <w:rsid w:val="00013E08"/>
    <w:rsid w:val="0001595C"/>
    <w:rsid w:val="00015F87"/>
    <w:rsid w:val="00016E43"/>
    <w:rsid w:val="000175AA"/>
    <w:rsid w:val="00020A86"/>
    <w:rsid w:val="0002280A"/>
    <w:rsid w:val="000263C9"/>
    <w:rsid w:val="00026E01"/>
    <w:rsid w:val="00027F66"/>
    <w:rsid w:val="00034C08"/>
    <w:rsid w:val="000356FF"/>
    <w:rsid w:val="00040A19"/>
    <w:rsid w:val="0004145C"/>
    <w:rsid w:val="00041588"/>
    <w:rsid w:val="000424A2"/>
    <w:rsid w:val="00042E78"/>
    <w:rsid w:val="000457E8"/>
    <w:rsid w:val="000458F1"/>
    <w:rsid w:val="00045907"/>
    <w:rsid w:val="00051155"/>
    <w:rsid w:val="00054FDC"/>
    <w:rsid w:val="00055674"/>
    <w:rsid w:val="00055B0C"/>
    <w:rsid w:val="00056ACC"/>
    <w:rsid w:val="00056E38"/>
    <w:rsid w:val="0006000F"/>
    <w:rsid w:val="00062ED5"/>
    <w:rsid w:val="000638EB"/>
    <w:rsid w:val="00063AB2"/>
    <w:rsid w:val="00063E96"/>
    <w:rsid w:val="00064C0A"/>
    <w:rsid w:val="00064EE6"/>
    <w:rsid w:val="00065899"/>
    <w:rsid w:val="00065F87"/>
    <w:rsid w:val="00066528"/>
    <w:rsid w:val="000676AD"/>
    <w:rsid w:val="00067B6E"/>
    <w:rsid w:val="000730B4"/>
    <w:rsid w:val="00074003"/>
    <w:rsid w:val="00074417"/>
    <w:rsid w:val="00075F7E"/>
    <w:rsid w:val="0008269D"/>
    <w:rsid w:val="00082789"/>
    <w:rsid w:val="00084AD1"/>
    <w:rsid w:val="0008741B"/>
    <w:rsid w:val="00087768"/>
    <w:rsid w:val="00091387"/>
    <w:rsid w:val="00095464"/>
    <w:rsid w:val="00096E25"/>
    <w:rsid w:val="0009705D"/>
    <w:rsid w:val="000973CC"/>
    <w:rsid w:val="00097501"/>
    <w:rsid w:val="000A2D6C"/>
    <w:rsid w:val="000A575D"/>
    <w:rsid w:val="000B019D"/>
    <w:rsid w:val="000B2746"/>
    <w:rsid w:val="000B3645"/>
    <w:rsid w:val="000B3D0D"/>
    <w:rsid w:val="000B45E1"/>
    <w:rsid w:val="000B4901"/>
    <w:rsid w:val="000B50E5"/>
    <w:rsid w:val="000B5A32"/>
    <w:rsid w:val="000B7DCE"/>
    <w:rsid w:val="000C00D3"/>
    <w:rsid w:val="000C1199"/>
    <w:rsid w:val="000C12BB"/>
    <w:rsid w:val="000C3B16"/>
    <w:rsid w:val="000C7130"/>
    <w:rsid w:val="000C7A1B"/>
    <w:rsid w:val="000D2100"/>
    <w:rsid w:val="000D3839"/>
    <w:rsid w:val="000D40AA"/>
    <w:rsid w:val="000D4399"/>
    <w:rsid w:val="000D5827"/>
    <w:rsid w:val="000D5E02"/>
    <w:rsid w:val="000D6A4B"/>
    <w:rsid w:val="000D7643"/>
    <w:rsid w:val="000E0026"/>
    <w:rsid w:val="000E082F"/>
    <w:rsid w:val="000E332A"/>
    <w:rsid w:val="000E3914"/>
    <w:rsid w:val="000E3D11"/>
    <w:rsid w:val="000E3DC0"/>
    <w:rsid w:val="000E653F"/>
    <w:rsid w:val="000F1D3B"/>
    <w:rsid w:val="000F4546"/>
    <w:rsid w:val="00100779"/>
    <w:rsid w:val="00101469"/>
    <w:rsid w:val="00103209"/>
    <w:rsid w:val="001051F5"/>
    <w:rsid w:val="00106072"/>
    <w:rsid w:val="00106FD4"/>
    <w:rsid w:val="001104CE"/>
    <w:rsid w:val="001108B8"/>
    <w:rsid w:val="00112924"/>
    <w:rsid w:val="00115138"/>
    <w:rsid w:val="00116A48"/>
    <w:rsid w:val="001171EC"/>
    <w:rsid w:val="001174A1"/>
    <w:rsid w:val="00121731"/>
    <w:rsid w:val="00124C1E"/>
    <w:rsid w:val="001269C0"/>
    <w:rsid w:val="00127491"/>
    <w:rsid w:val="0012768F"/>
    <w:rsid w:val="00131039"/>
    <w:rsid w:val="00131E31"/>
    <w:rsid w:val="0013221B"/>
    <w:rsid w:val="001333FF"/>
    <w:rsid w:val="00140057"/>
    <w:rsid w:val="001408E7"/>
    <w:rsid w:val="00142E99"/>
    <w:rsid w:val="00142FF8"/>
    <w:rsid w:val="001439CD"/>
    <w:rsid w:val="0014416C"/>
    <w:rsid w:val="00144BA5"/>
    <w:rsid w:val="0014661E"/>
    <w:rsid w:val="00153912"/>
    <w:rsid w:val="00155392"/>
    <w:rsid w:val="00156C8D"/>
    <w:rsid w:val="00161EFC"/>
    <w:rsid w:val="0016666B"/>
    <w:rsid w:val="00172CCA"/>
    <w:rsid w:val="0017420F"/>
    <w:rsid w:val="00180036"/>
    <w:rsid w:val="00183963"/>
    <w:rsid w:val="00184F33"/>
    <w:rsid w:val="00185EF9"/>
    <w:rsid w:val="00186496"/>
    <w:rsid w:val="00186ACA"/>
    <w:rsid w:val="00191003"/>
    <w:rsid w:val="00191B2A"/>
    <w:rsid w:val="001927AE"/>
    <w:rsid w:val="00192A79"/>
    <w:rsid w:val="00193956"/>
    <w:rsid w:val="00193FE9"/>
    <w:rsid w:val="00194778"/>
    <w:rsid w:val="0019620F"/>
    <w:rsid w:val="00197A3B"/>
    <w:rsid w:val="001A169C"/>
    <w:rsid w:val="001B0EEA"/>
    <w:rsid w:val="001B2A26"/>
    <w:rsid w:val="001C1B1F"/>
    <w:rsid w:val="001C414A"/>
    <w:rsid w:val="001C74A7"/>
    <w:rsid w:val="001C7663"/>
    <w:rsid w:val="001C796E"/>
    <w:rsid w:val="001D36AB"/>
    <w:rsid w:val="001D4930"/>
    <w:rsid w:val="001D7F80"/>
    <w:rsid w:val="001E1629"/>
    <w:rsid w:val="001E1820"/>
    <w:rsid w:val="001E18EE"/>
    <w:rsid w:val="001E3B66"/>
    <w:rsid w:val="001E58D5"/>
    <w:rsid w:val="001F1C83"/>
    <w:rsid w:val="001F1F29"/>
    <w:rsid w:val="001F6023"/>
    <w:rsid w:val="001F698F"/>
    <w:rsid w:val="00200C9A"/>
    <w:rsid w:val="00200F9C"/>
    <w:rsid w:val="002018EB"/>
    <w:rsid w:val="00202F25"/>
    <w:rsid w:val="00203332"/>
    <w:rsid w:val="00204A9B"/>
    <w:rsid w:val="00204B89"/>
    <w:rsid w:val="00204FA3"/>
    <w:rsid w:val="00212794"/>
    <w:rsid w:val="00212AA3"/>
    <w:rsid w:val="002133B9"/>
    <w:rsid w:val="00214D4B"/>
    <w:rsid w:val="00215A6B"/>
    <w:rsid w:val="002166F5"/>
    <w:rsid w:val="0022181E"/>
    <w:rsid w:val="00225864"/>
    <w:rsid w:val="00225BB1"/>
    <w:rsid w:val="00230310"/>
    <w:rsid w:val="00231599"/>
    <w:rsid w:val="00231ACB"/>
    <w:rsid w:val="00231CDD"/>
    <w:rsid w:val="0023206B"/>
    <w:rsid w:val="00237FD0"/>
    <w:rsid w:val="00241EA6"/>
    <w:rsid w:val="002431F4"/>
    <w:rsid w:val="002475C7"/>
    <w:rsid w:val="0025076F"/>
    <w:rsid w:val="002512EE"/>
    <w:rsid w:val="00251594"/>
    <w:rsid w:val="00256596"/>
    <w:rsid w:val="002606BF"/>
    <w:rsid w:val="00263699"/>
    <w:rsid w:val="00271E19"/>
    <w:rsid w:val="002720BD"/>
    <w:rsid w:val="0027256B"/>
    <w:rsid w:val="00277687"/>
    <w:rsid w:val="00280087"/>
    <w:rsid w:val="00280791"/>
    <w:rsid w:val="00281661"/>
    <w:rsid w:val="00282196"/>
    <w:rsid w:val="00282D3E"/>
    <w:rsid w:val="00284228"/>
    <w:rsid w:val="00284B5F"/>
    <w:rsid w:val="002930EA"/>
    <w:rsid w:val="002933BC"/>
    <w:rsid w:val="00294F7D"/>
    <w:rsid w:val="00296213"/>
    <w:rsid w:val="00296432"/>
    <w:rsid w:val="00297439"/>
    <w:rsid w:val="002A0828"/>
    <w:rsid w:val="002A12A6"/>
    <w:rsid w:val="002A2F0D"/>
    <w:rsid w:val="002A3869"/>
    <w:rsid w:val="002A386E"/>
    <w:rsid w:val="002A3F1A"/>
    <w:rsid w:val="002A4C24"/>
    <w:rsid w:val="002A4CF2"/>
    <w:rsid w:val="002A74B3"/>
    <w:rsid w:val="002B01B3"/>
    <w:rsid w:val="002B108F"/>
    <w:rsid w:val="002B207C"/>
    <w:rsid w:val="002B7C1D"/>
    <w:rsid w:val="002C13E9"/>
    <w:rsid w:val="002C1DF7"/>
    <w:rsid w:val="002C27F4"/>
    <w:rsid w:val="002C3256"/>
    <w:rsid w:val="002C3CEB"/>
    <w:rsid w:val="002C53A8"/>
    <w:rsid w:val="002D50A3"/>
    <w:rsid w:val="002D6131"/>
    <w:rsid w:val="002D709F"/>
    <w:rsid w:val="002E0659"/>
    <w:rsid w:val="002E0E73"/>
    <w:rsid w:val="002E12ED"/>
    <w:rsid w:val="002E183F"/>
    <w:rsid w:val="002E3326"/>
    <w:rsid w:val="002E43A9"/>
    <w:rsid w:val="002E6A17"/>
    <w:rsid w:val="002E6F23"/>
    <w:rsid w:val="002F2D0C"/>
    <w:rsid w:val="002F62A0"/>
    <w:rsid w:val="0030008E"/>
    <w:rsid w:val="00300B96"/>
    <w:rsid w:val="003018BD"/>
    <w:rsid w:val="00302C2B"/>
    <w:rsid w:val="00304AB8"/>
    <w:rsid w:val="00305570"/>
    <w:rsid w:val="00305A6A"/>
    <w:rsid w:val="00307236"/>
    <w:rsid w:val="003104EC"/>
    <w:rsid w:val="003138E8"/>
    <w:rsid w:val="00313C6F"/>
    <w:rsid w:val="00315015"/>
    <w:rsid w:val="003177E7"/>
    <w:rsid w:val="003200A6"/>
    <w:rsid w:val="003220E8"/>
    <w:rsid w:val="00322D60"/>
    <w:rsid w:val="00325013"/>
    <w:rsid w:val="003265D9"/>
    <w:rsid w:val="003304BC"/>
    <w:rsid w:val="003318D7"/>
    <w:rsid w:val="00332ACE"/>
    <w:rsid w:val="003339FC"/>
    <w:rsid w:val="00336491"/>
    <w:rsid w:val="003400CB"/>
    <w:rsid w:val="003407FB"/>
    <w:rsid w:val="00344844"/>
    <w:rsid w:val="003449C6"/>
    <w:rsid w:val="00352496"/>
    <w:rsid w:val="00352635"/>
    <w:rsid w:val="003538D4"/>
    <w:rsid w:val="00360DEE"/>
    <w:rsid w:val="00363688"/>
    <w:rsid w:val="00363BD3"/>
    <w:rsid w:val="0036559F"/>
    <w:rsid w:val="00365FD3"/>
    <w:rsid w:val="00367093"/>
    <w:rsid w:val="003707FF"/>
    <w:rsid w:val="00371B50"/>
    <w:rsid w:val="00372DC4"/>
    <w:rsid w:val="0037380A"/>
    <w:rsid w:val="00376C94"/>
    <w:rsid w:val="00377EFD"/>
    <w:rsid w:val="003826B7"/>
    <w:rsid w:val="00383FBF"/>
    <w:rsid w:val="0038422A"/>
    <w:rsid w:val="003876E6"/>
    <w:rsid w:val="00392E4A"/>
    <w:rsid w:val="00394197"/>
    <w:rsid w:val="00396408"/>
    <w:rsid w:val="0039670A"/>
    <w:rsid w:val="00396D74"/>
    <w:rsid w:val="00396E3C"/>
    <w:rsid w:val="00397E09"/>
    <w:rsid w:val="003A12F0"/>
    <w:rsid w:val="003A3243"/>
    <w:rsid w:val="003A5A18"/>
    <w:rsid w:val="003A6119"/>
    <w:rsid w:val="003B3863"/>
    <w:rsid w:val="003B4059"/>
    <w:rsid w:val="003B4367"/>
    <w:rsid w:val="003B47CB"/>
    <w:rsid w:val="003B7654"/>
    <w:rsid w:val="003C0915"/>
    <w:rsid w:val="003C152E"/>
    <w:rsid w:val="003C3474"/>
    <w:rsid w:val="003C61CF"/>
    <w:rsid w:val="003C678F"/>
    <w:rsid w:val="003D18F3"/>
    <w:rsid w:val="003D26A4"/>
    <w:rsid w:val="003D4175"/>
    <w:rsid w:val="003D470C"/>
    <w:rsid w:val="003D7800"/>
    <w:rsid w:val="003E0F27"/>
    <w:rsid w:val="003E15FE"/>
    <w:rsid w:val="003E2E9C"/>
    <w:rsid w:val="003E37AF"/>
    <w:rsid w:val="003E39DF"/>
    <w:rsid w:val="003E6F44"/>
    <w:rsid w:val="003F1296"/>
    <w:rsid w:val="003F6C26"/>
    <w:rsid w:val="00401F2F"/>
    <w:rsid w:val="00402716"/>
    <w:rsid w:val="00404240"/>
    <w:rsid w:val="00404416"/>
    <w:rsid w:val="00404C9F"/>
    <w:rsid w:val="00406891"/>
    <w:rsid w:val="0041025D"/>
    <w:rsid w:val="00410BD4"/>
    <w:rsid w:val="00410C8F"/>
    <w:rsid w:val="00411D1F"/>
    <w:rsid w:val="00412B92"/>
    <w:rsid w:val="00412D81"/>
    <w:rsid w:val="004251BC"/>
    <w:rsid w:val="00425928"/>
    <w:rsid w:val="00425BE7"/>
    <w:rsid w:val="004260AC"/>
    <w:rsid w:val="0043273F"/>
    <w:rsid w:val="00432FA9"/>
    <w:rsid w:val="00433021"/>
    <w:rsid w:val="00434311"/>
    <w:rsid w:val="00434F4E"/>
    <w:rsid w:val="00436434"/>
    <w:rsid w:val="00440195"/>
    <w:rsid w:val="0044160E"/>
    <w:rsid w:val="00444373"/>
    <w:rsid w:val="004455FD"/>
    <w:rsid w:val="004515ED"/>
    <w:rsid w:val="00460FC6"/>
    <w:rsid w:val="0046502E"/>
    <w:rsid w:val="00465C9C"/>
    <w:rsid w:val="00467A9C"/>
    <w:rsid w:val="00472BCE"/>
    <w:rsid w:val="0047705F"/>
    <w:rsid w:val="004777AF"/>
    <w:rsid w:val="00482F1B"/>
    <w:rsid w:val="004833C4"/>
    <w:rsid w:val="004834E3"/>
    <w:rsid w:val="00483860"/>
    <w:rsid w:val="0048425D"/>
    <w:rsid w:val="004847B0"/>
    <w:rsid w:val="0049211A"/>
    <w:rsid w:val="00493A0C"/>
    <w:rsid w:val="00496364"/>
    <w:rsid w:val="00496A99"/>
    <w:rsid w:val="00496F10"/>
    <w:rsid w:val="00497C56"/>
    <w:rsid w:val="004A23B0"/>
    <w:rsid w:val="004A27D5"/>
    <w:rsid w:val="004A3DAC"/>
    <w:rsid w:val="004A7A77"/>
    <w:rsid w:val="004B061C"/>
    <w:rsid w:val="004B4A21"/>
    <w:rsid w:val="004B735E"/>
    <w:rsid w:val="004B7C32"/>
    <w:rsid w:val="004B7DB6"/>
    <w:rsid w:val="004C4B1C"/>
    <w:rsid w:val="004C668D"/>
    <w:rsid w:val="004C7643"/>
    <w:rsid w:val="004C7C0D"/>
    <w:rsid w:val="004D624A"/>
    <w:rsid w:val="004D70B0"/>
    <w:rsid w:val="004E014D"/>
    <w:rsid w:val="004E09FB"/>
    <w:rsid w:val="004E4B74"/>
    <w:rsid w:val="004E4EFB"/>
    <w:rsid w:val="004E52F7"/>
    <w:rsid w:val="004E540C"/>
    <w:rsid w:val="004E6667"/>
    <w:rsid w:val="004E6EEC"/>
    <w:rsid w:val="004E7824"/>
    <w:rsid w:val="004E7E5D"/>
    <w:rsid w:val="004F0751"/>
    <w:rsid w:val="004F1B87"/>
    <w:rsid w:val="004F2080"/>
    <w:rsid w:val="004F3545"/>
    <w:rsid w:val="004F597A"/>
    <w:rsid w:val="004F630F"/>
    <w:rsid w:val="004F75E3"/>
    <w:rsid w:val="00504903"/>
    <w:rsid w:val="00507448"/>
    <w:rsid w:val="00511777"/>
    <w:rsid w:val="00515919"/>
    <w:rsid w:val="0052064E"/>
    <w:rsid w:val="00523204"/>
    <w:rsid w:val="00523D7D"/>
    <w:rsid w:val="0052424E"/>
    <w:rsid w:val="00524DC1"/>
    <w:rsid w:val="005258C2"/>
    <w:rsid w:val="00530515"/>
    <w:rsid w:val="005315B1"/>
    <w:rsid w:val="00531EB8"/>
    <w:rsid w:val="00531F7D"/>
    <w:rsid w:val="0053235D"/>
    <w:rsid w:val="005337D8"/>
    <w:rsid w:val="0053478A"/>
    <w:rsid w:val="00536DB0"/>
    <w:rsid w:val="00540BF0"/>
    <w:rsid w:val="00542DEA"/>
    <w:rsid w:val="005469E4"/>
    <w:rsid w:val="0055490C"/>
    <w:rsid w:val="00554BBA"/>
    <w:rsid w:val="00556094"/>
    <w:rsid w:val="005563F3"/>
    <w:rsid w:val="0055771D"/>
    <w:rsid w:val="0056004D"/>
    <w:rsid w:val="005617B3"/>
    <w:rsid w:val="00562902"/>
    <w:rsid w:val="005633E8"/>
    <w:rsid w:val="0056355D"/>
    <w:rsid w:val="00565AB3"/>
    <w:rsid w:val="00566024"/>
    <w:rsid w:val="005661D1"/>
    <w:rsid w:val="0057224A"/>
    <w:rsid w:val="005739A1"/>
    <w:rsid w:val="00576644"/>
    <w:rsid w:val="005802D1"/>
    <w:rsid w:val="00580571"/>
    <w:rsid w:val="00580737"/>
    <w:rsid w:val="00583884"/>
    <w:rsid w:val="00585EF0"/>
    <w:rsid w:val="0059048A"/>
    <w:rsid w:val="0059223B"/>
    <w:rsid w:val="005964B4"/>
    <w:rsid w:val="005A22F0"/>
    <w:rsid w:val="005A35C2"/>
    <w:rsid w:val="005A47F7"/>
    <w:rsid w:val="005A526C"/>
    <w:rsid w:val="005A551D"/>
    <w:rsid w:val="005B1140"/>
    <w:rsid w:val="005B1B31"/>
    <w:rsid w:val="005B34A6"/>
    <w:rsid w:val="005B51DE"/>
    <w:rsid w:val="005C1599"/>
    <w:rsid w:val="005C163F"/>
    <w:rsid w:val="005C2D35"/>
    <w:rsid w:val="005C32F9"/>
    <w:rsid w:val="005C399B"/>
    <w:rsid w:val="005C4F6A"/>
    <w:rsid w:val="005C7454"/>
    <w:rsid w:val="005D18D0"/>
    <w:rsid w:val="005D1C58"/>
    <w:rsid w:val="005E2570"/>
    <w:rsid w:val="005E25A0"/>
    <w:rsid w:val="005E34BE"/>
    <w:rsid w:val="005E38BD"/>
    <w:rsid w:val="005E54E9"/>
    <w:rsid w:val="005E5E71"/>
    <w:rsid w:val="005F586B"/>
    <w:rsid w:val="005F650C"/>
    <w:rsid w:val="005F7011"/>
    <w:rsid w:val="00600C7E"/>
    <w:rsid w:val="00603392"/>
    <w:rsid w:val="00605363"/>
    <w:rsid w:val="0060565B"/>
    <w:rsid w:val="00613C6A"/>
    <w:rsid w:val="006161F0"/>
    <w:rsid w:val="00616C97"/>
    <w:rsid w:val="00621E74"/>
    <w:rsid w:val="00623040"/>
    <w:rsid w:val="006231AF"/>
    <w:rsid w:val="006316D1"/>
    <w:rsid w:val="00631B9A"/>
    <w:rsid w:val="006341F0"/>
    <w:rsid w:val="0063491B"/>
    <w:rsid w:val="006418BA"/>
    <w:rsid w:val="00643432"/>
    <w:rsid w:val="006440A0"/>
    <w:rsid w:val="00645838"/>
    <w:rsid w:val="00645F86"/>
    <w:rsid w:val="0064618A"/>
    <w:rsid w:val="00646284"/>
    <w:rsid w:val="00650CD1"/>
    <w:rsid w:val="00651A50"/>
    <w:rsid w:val="00651CAC"/>
    <w:rsid w:val="00651CE9"/>
    <w:rsid w:val="0065424B"/>
    <w:rsid w:val="0065754B"/>
    <w:rsid w:val="0065768F"/>
    <w:rsid w:val="006576E7"/>
    <w:rsid w:val="00657946"/>
    <w:rsid w:val="00657CC7"/>
    <w:rsid w:val="00657CFA"/>
    <w:rsid w:val="00657F0A"/>
    <w:rsid w:val="0066052B"/>
    <w:rsid w:val="006607AF"/>
    <w:rsid w:val="00660D66"/>
    <w:rsid w:val="00660EB5"/>
    <w:rsid w:val="00663ABB"/>
    <w:rsid w:val="00664077"/>
    <w:rsid w:val="00664300"/>
    <w:rsid w:val="00667E3E"/>
    <w:rsid w:val="00671395"/>
    <w:rsid w:val="00673571"/>
    <w:rsid w:val="00673907"/>
    <w:rsid w:val="00674650"/>
    <w:rsid w:val="00675AF9"/>
    <w:rsid w:val="00676EFB"/>
    <w:rsid w:val="0068201D"/>
    <w:rsid w:val="00686642"/>
    <w:rsid w:val="006868EB"/>
    <w:rsid w:val="00686C91"/>
    <w:rsid w:val="00686D4A"/>
    <w:rsid w:val="00690B15"/>
    <w:rsid w:val="00690CDF"/>
    <w:rsid w:val="006921D1"/>
    <w:rsid w:val="00692A7C"/>
    <w:rsid w:val="00695CAE"/>
    <w:rsid w:val="006A155F"/>
    <w:rsid w:val="006A1E5C"/>
    <w:rsid w:val="006A2BF8"/>
    <w:rsid w:val="006A7497"/>
    <w:rsid w:val="006B1F33"/>
    <w:rsid w:val="006B3358"/>
    <w:rsid w:val="006C0759"/>
    <w:rsid w:val="006C1E4B"/>
    <w:rsid w:val="006C2A4F"/>
    <w:rsid w:val="006C3EB3"/>
    <w:rsid w:val="006C562B"/>
    <w:rsid w:val="006C5A4E"/>
    <w:rsid w:val="006D07EC"/>
    <w:rsid w:val="006D1307"/>
    <w:rsid w:val="006D2740"/>
    <w:rsid w:val="006D4453"/>
    <w:rsid w:val="006D5EEE"/>
    <w:rsid w:val="006E17A0"/>
    <w:rsid w:val="006E2389"/>
    <w:rsid w:val="006E494F"/>
    <w:rsid w:val="006E6EE2"/>
    <w:rsid w:val="006E7087"/>
    <w:rsid w:val="006E78A2"/>
    <w:rsid w:val="006F000B"/>
    <w:rsid w:val="006F03F7"/>
    <w:rsid w:val="006F1F50"/>
    <w:rsid w:val="006F20B3"/>
    <w:rsid w:val="006F378B"/>
    <w:rsid w:val="006F5B2A"/>
    <w:rsid w:val="00702325"/>
    <w:rsid w:val="00702EEE"/>
    <w:rsid w:val="00704E6D"/>
    <w:rsid w:val="00705A8F"/>
    <w:rsid w:val="00705D4F"/>
    <w:rsid w:val="00706085"/>
    <w:rsid w:val="00710859"/>
    <w:rsid w:val="00710E88"/>
    <w:rsid w:val="0071370E"/>
    <w:rsid w:val="00716AFB"/>
    <w:rsid w:val="007204DC"/>
    <w:rsid w:val="00720DA8"/>
    <w:rsid w:val="00721D43"/>
    <w:rsid w:val="0073004C"/>
    <w:rsid w:val="00730F37"/>
    <w:rsid w:val="00730F9B"/>
    <w:rsid w:val="00736F44"/>
    <w:rsid w:val="00737581"/>
    <w:rsid w:val="0074243A"/>
    <w:rsid w:val="00744AE1"/>
    <w:rsid w:val="00745BE5"/>
    <w:rsid w:val="00746291"/>
    <w:rsid w:val="00750362"/>
    <w:rsid w:val="00751F6E"/>
    <w:rsid w:val="0075264D"/>
    <w:rsid w:val="007545CE"/>
    <w:rsid w:val="00754E36"/>
    <w:rsid w:val="0075670B"/>
    <w:rsid w:val="00756D83"/>
    <w:rsid w:val="007573C1"/>
    <w:rsid w:val="00757965"/>
    <w:rsid w:val="007606AA"/>
    <w:rsid w:val="0076104D"/>
    <w:rsid w:val="00763AE6"/>
    <w:rsid w:val="00765497"/>
    <w:rsid w:val="0076639E"/>
    <w:rsid w:val="00766E05"/>
    <w:rsid w:val="00770868"/>
    <w:rsid w:val="00771F2F"/>
    <w:rsid w:val="007728F6"/>
    <w:rsid w:val="007729A1"/>
    <w:rsid w:val="007736C1"/>
    <w:rsid w:val="007747BC"/>
    <w:rsid w:val="00774C97"/>
    <w:rsid w:val="00775333"/>
    <w:rsid w:val="00776335"/>
    <w:rsid w:val="00777452"/>
    <w:rsid w:val="0077785C"/>
    <w:rsid w:val="00781E6D"/>
    <w:rsid w:val="0078277A"/>
    <w:rsid w:val="00782F70"/>
    <w:rsid w:val="00785A3C"/>
    <w:rsid w:val="007872BE"/>
    <w:rsid w:val="00787D5F"/>
    <w:rsid w:val="007967A9"/>
    <w:rsid w:val="00797AA0"/>
    <w:rsid w:val="00797E69"/>
    <w:rsid w:val="007A0011"/>
    <w:rsid w:val="007A013B"/>
    <w:rsid w:val="007A0AFD"/>
    <w:rsid w:val="007A16A9"/>
    <w:rsid w:val="007A36F5"/>
    <w:rsid w:val="007A3D17"/>
    <w:rsid w:val="007A5314"/>
    <w:rsid w:val="007B0073"/>
    <w:rsid w:val="007B1E7E"/>
    <w:rsid w:val="007B5B0D"/>
    <w:rsid w:val="007B788E"/>
    <w:rsid w:val="007C1E27"/>
    <w:rsid w:val="007C3A45"/>
    <w:rsid w:val="007C6081"/>
    <w:rsid w:val="007C629B"/>
    <w:rsid w:val="007C6995"/>
    <w:rsid w:val="007C6CED"/>
    <w:rsid w:val="007C6F0B"/>
    <w:rsid w:val="007D28A9"/>
    <w:rsid w:val="007D339E"/>
    <w:rsid w:val="007D426F"/>
    <w:rsid w:val="007D6719"/>
    <w:rsid w:val="007D7202"/>
    <w:rsid w:val="007D7329"/>
    <w:rsid w:val="007D74EF"/>
    <w:rsid w:val="007D7829"/>
    <w:rsid w:val="007E0937"/>
    <w:rsid w:val="007E12B8"/>
    <w:rsid w:val="007E39BD"/>
    <w:rsid w:val="007E47AB"/>
    <w:rsid w:val="007E5897"/>
    <w:rsid w:val="007F0D4F"/>
    <w:rsid w:val="007F1CB5"/>
    <w:rsid w:val="007F2249"/>
    <w:rsid w:val="007F3439"/>
    <w:rsid w:val="007F4005"/>
    <w:rsid w:val="007F412B"/>
    <w:rsid w:val="007F4ABD"/>
    <w:rsid w:val="007F7513"/>
    <w:rsid w:val="007F7680"/>
    <w:rsid w:val="008029B7"/>
    <w:rsid w:val="008040DF"/>
    <w:rsid w:val="00805059"/>
    <w:rsid w:val="00807502"/>
    <w:rsid w:val="00807C0A"/>
    <w:rsid w:val="008118A3"/>
    <w:rsid w:val="008149D9"/>
    <w:rsid w:val="00814AC2"/>
    <w:rsid w:val="008159CB"/>
    <w:rsid w:val="00816577"/>
    <w:rsid w:val="00821F2C"/>
    <w:rsid w:val="00822DBC"/>
    <w:rsid w:val="00823AC4"/>
    <w:rsid w:val="00823E09"/>
    <w:rsid w:val="00825FE0"/>
    <w:rsid w:val="00831139"/>
    <w:rsid w:val="00831EDF"/>
    <w:rsid w:val="008332CF"/>
    <w:rsid w:val="00834960"/>
    <w:rsid w:val="00837713"/>
    <w:rsid w:val="008432DC"/>
    <w:rsid w:val="008451BE"/>
    <w:rsid w:val="00845AD5"/>
    <w:rsid w:val="00847881"/>
    <w:rsid w:val="00853147"/>
    <w:rsid w:val="008541BC"/>
    <w:rsid w:val="0085554B"/>
    <w:rsid w:val="00855A7A"/>
    <w:rsid w:val="00855ECB"/>
    <w:rsid w:val="00857350"/>
    <w:rsid w:val="00857B45"/>
    <w:rsid w:val="00860C39"/>
    <w:rsid w:val="0086236C"/>
    <w:rsid w:val="00863B5A"/>
    <w:rsid w:val="0086669F"/>
    <w:rsid w:val="00867FA1"/>
    <w:rsid w:val="00872C8B"/>
    <w:rsid w:val="00874A3D"/>
    <w:rsid w:val="00875385"/>
    <w:rsid w:val="00877492"/>
    <w:rsid w:val="0088287E"/>
    <w:rsid w:val="00882A08"/>
    <w:rsid w:val="00882E7A"/>
    <w:rsid w:val="00885627"/>
    <w:rsid w:val="0088566E"/>
    <w:rsid w:val="008868F8"/>
    <w:rsid w:val="00886954"/>
    <w:rsid w:val="00886A01"/>
    <w:rsid w:val="00890028"/>
    <w:rsid w:val="0089011E"/>
    <w:rsid w:val="008912D4"/>
    <w:rsid w:val="008919C1"/>
    <w:rsid w:val="00892D61"/>
    <w:rsid w:val="00893D5C"/>
    <w:rsid w:val="00895D92"/>
    <w:rsid w:val="00896C0E"/>
    <w:rsid w:val="008A2B26"/>
    <w:rsid w:val="008A30A7"/>
    <w:rsid w:val="008A3E48"/>
    <w:rsid w:val="008A6D7B"/>
    <w:rsid w:val="008A7F3A"/>
    <w:rsid w:val="008B19EC"/>
    <w:rsid w:val="008B1A84"/>
    <w:rsid w:val="008B26D1"/>
    <w:rsid w:val="008B402C"/>
    <w:rsid w:val="008B71B4"/>
    <w:rsid w:val="008B7274"/>
    <w:rsid w:val="008B72E4"/>
    <w:rsid w:val="008C2E8C"/>
    <w:rsid w:val="008C39AE"/>
    <w:rsid w:val="008C4713"/>
    <w:rsid w:val="008D1B8D"/>
    <w:rsid w:val="008E4505"/>
    <w:rsid w:val="008F0A5F"/>
    <w:rsid w:val="008F184C"/>
    <w:rsid w:val="008F2479"/>
    <w:rsid w:val="008F4198"/>
    <w:rsid w:val="008F4939"/>
    <w:rsid w:val="008F53B2"/>
    <w:rsid w:val="008F652A"/>
    <w:rsid w:val="008F6715"/>
    <w:rsid w:val="008F6797"/>
    <w:rsid w:val="00901703"/>
    <w:rsid w:val="0090226A"/>
    <w:rsid w:val="0090271C"/>
    <w:rsid w:val="00903259"/>
    <w:rsid w:val="0090379F"/>
    <w:rsid w:val="00903E62"/>
    <w:rsid w:val="00904F38"/>
    <w:rsid w:val="00905AFA"/>
    <w:rsid w:val="00910526"/>
    <w:rsid w:val="00912C32"/>
    <w:rsid w:val="00917056"/>
    <w:rsid w:val="00917BD1"/>
    <w:rsid w:val="00917E6B"/>
    <w:rsid w:val="0092012E"/>
    <w:rsid w:val="00921488"/>
    <w:rsid w:val="00921B93"/>
    <w:rsid w:val="00922446"/>
    <w:rsid w:val="00932B68"/>
    <w:rsid w:val="0093420B"/>
    <w:rsid w:val="00937DE4"/>
    <w:rsid w:val="00942A97"/>
    <w:rsid w:val="0094398F"/>
    <w:rsid w:val="00943BC6"/>
    <w:rsid w:val="009441B4"/>
    <w:rsid w:val="00944244"/>
    <w:rsid w:val="00944BD8"/>
    <w:rsid w:val="00947B85"/>
    <w:rsid w:val="00947CE2"/>
    <w:rsid w:val="009545F6"/>
    <w:rsid w:val="00954D0E"/>
    <w:rsid w:val="009616CF"/>
    <w:rsid w:val="0096258A"/>
    <w:rsid w:val="0096295D"/>
    <w:rsid w:val="009638CE"/>
    <w:rsid w:val="00967E7D"/>
    <w:rsid w:val="00967F72"/>
    <w:rsid w:val="00970DCD"/>
    <w:rsid w:val="00973696"/>
    <w:rsid w:val="00977F5E"/>
    <w:rsid w:val="00981DCE"/>
    <w:rsid w:val="0098254F"/>
    <w:rsid w:val="00984DC8"/>
    <w:rsid w:val="00985009"/>
    <w:rsid w:val="00985489"/>
    <w:rsid w:val="00987F49"/>
    <w:rsid w:val="0099006E"/>
    <w:rsid w:val="00991418"/>
    <w:rsid w:val="00994CE9"/>
    <w:rsid w:val="00995250"/>
    <w:rsid w:val="0099541B"/>
    <w:rsid w:val="00995F7A"/>
    <w:rsid w:val="00996681"/>
    <w:rsid w:val="009A2C78"/>
    <w:rsid w:val="009A6CD5"/>
    <w:rsid w:val="009A6F2E"/>
    <w:rsid w:val="009A793B"/>
    <w:rsid w:val="009B309B"/>
    <w:rsid w:val="009B3150"/>
    <w:rsid w:val="009B334E"/>
    <w:rsid w:val="009B73CD"/>
    <w:rsid w:val="009C02D4"/>
    <w:rsid w:val="009C32A3"/>
    <w:rsid w:val="009C6B26"/>
    <w:rsid w:val="009C7553"/>
    <w:rsid w:val="009D4537"/>
    <w:rsid w:val="009D7BEB"/>
    <w:rsid w:val="009E1452"/>
    <w:rsid w:val="009E2E0E"/>
    <w:rsid w:val="009E7B45"/>
    <w:rsid w:val="009F23A6"/>
    <w:rsid w:val="009F2994"/>
    <w:rsid w:val="009F2E55"/>
    <w:rsid w:val="009F4CF9"/>
    <w:rsid w:val="009F5C4E"/>
    <w:rsid w:val="00A05956"/>
    <w:rsid w:val="00A06F4D"/>
    <w:rsid w:val="00A07A22"/>
    <w:rsid w:val="00A07A74"/>
    <w:rsid w:val="00A106E5"/>
    <w:rsid w:val="00A1096D"/>
    <w:rsid w:val="00A12F8D"/>
    <w:rsid w:val="00A13B2C"/>
    <w:rsid w:val="00A15C1C"/>
    <w:rsid w:val="00A17FCB"/>
    <w:rsid w:val="00A209B9"/>
    <w:rsid w:val="00A22113"/>
    <w:rsid w:val="00A22F84"/>
    <w:rsid w:val="00A235D7"/>
    <w:rsid w:val="00A2542B"/>
    <w:rsid w:val="00A26771"/>
    <w:rsid w:val="00A31B31"/>
    <w:rsid w:val="00A3297D"/>
    <w:rsid w:val="00A35495"/>
    <w:rsid w:val="00A35F29"/>
    <w:rsid w:val="00A36EB4"/>
    <w:rsid w:val="00A411A4"/>
    <w:rsid w:val="00A42DF6"/>
    <w:rsid w:val="00A42EEA"/>
    <w:rsid w:val="00A44BB8"/>
    <w:rsid w:val="00A52AD8"/>
    <w:rsid w:val="00A5423B"/>
    <w:rsid w:val="00A630C5"/>
    <w:rsid w:val="00A65991"/>
    <w:rsid w:val="00A66B13"/>
    <w:rsid w:val="00A729DD"/>
    <w:rsid w:val="00A72A1B"/>
    <w:rsid w:val="00A74558"/>
    <w:rsid w:val="00A75042"/>
    <w:rsid w:val="00A8013A"/>
    <w:rsid w:val="00A81F2C"/>
    <w:rsid w:val="00A84AE9"/>
    <w:rsid w:val="00A85149"/>
    <w:rsid w:val="00A8590D"/>
    <w:rsid w:val="00A86E79"/>
    <w:rsid w:val="00A90CB9"/>
    <w:rsid w:val="00A9188B"/>
    <w:rsid w:val="00A94887"/>
    <w:rsid w:val="00A95CB1"/>
    <w:rsid w:val="00AA031B"/>
    <w:rsid w:val="00AA06D6"/>
    <w:rsid w:val="00AA0FD5"/>
    <w:rsid w:val="00AA1343"/>
    <w:rsid w:val="00AA452C"/>
    <w:rsid w:val="00AA53FE"/>
    <w:rsid w:val="00AA5FB4"/>
    <w:rsid w:val="00AA63AF"/>
    <w:rsid w:val="00AA7228"/>
    <w:rsid w:val="00AA7C37"/>
    <w:rsid w:val="00AB070F"/>
    <w:rsid w:val="00AB1605"/>
    <w:rsid w:val="00AB2620"/>
    <w:rsid w:val="00AB3B8B"/>
    <w:rsid w:val="00AB6558"/>
    <w:rsid w:val="00AB7250"/>
    <w:rsid w:val="00AC06A8"/>
    <w:rsid w:val="00AD0813"/>
    <w:rsid w:val="00AD0CEC"/>
    <w:rsid w:val="00AD140A"/>
    <w:rsid w:val="00AD3606"/>
    <w:rsid w:val="00AD4225"/>
    <w:rsid w:val="00AD4CBE"/>
    <w:rsid w:val="00AD6F24"/>
    <w:rsid w:val="00AE03D5"/>
    <w:rsid w:val="00AE0B94"/>
    <w:rsid w:val="00AE2D8F"/>
    <w:rsid w:val="00AE3043"/>
    <w:rsid w:val="00AE70ED"/>
    <w:rsid w:val="00AE7D51"/>
    <w:rsid w:val="00AE7EB3"/>
    <w:rsid w:val="00AF04CD"/>
    <w:rsid w:val="00AF1CF1"/>
    <w:rsid w:val="00AF3A88"/>
    <w:rsid w:val="00AF4FF4"/>
    <w:rsid w:val="00AF7998"/>
    <w:rsid w:val="00B016A0"/>
    <w:rsid w:val="00B03F04"/>
    <w:rsid w:val="00B05AF4"/>
    <w:rsid w:val="00B07B09"/>
    <w:rsid w:val="00B120CF"/>
    <w:rsid w:val="00B130AB"/>
    <w:rsid w:val="00B13F8C"/>
    <w:rsid w:val="00B148E6"/>
    <w:rsid w:val="00B14BAE"/>
    <w:rsid w:val="00B15331"/>
    <w:rsid w:val="00B1607D"/>
    <w:rsid w:val="00B200BF"/>
    <w:rsid w:val="00B2099B"/>
    <w:rsid w:val="00B2538B"/>
    <w:rsid w:val="00B32DD9"/>
    <w:rsid w:val="00B35E61"/>
    <w:rsid w:val="00B37E35"/>
    <w:rsid w:val="00B407DE"/>
    <w:rsid w:val="00B4138F"/>
    <w:rsid w:val="00B43272"/>
    <w:rsid w:val="00B43D15"/>
    <w:rsid w:val="00B4569F"/>
    <w:rsid w:val="00B45B8A"/>
    <w:rsid w:val="00B47D7A"/>
    <w:rsid w:val="00B53637"/>
    <w:rsid w:val="00B537A1"/>
    <w:rsid w:val="00B54016"/>
    <w:rsid w:val="00B54717"/>
    <w:rsid w:val="00B547F8"/>
    <w:rsid w:val="00B55B66"/>
    <w:rsid w:val="00B60C26"/>
    <w:rsid w:val="00B63600"/>
    <w:rsid w:val="00B658F5"/>
    <w:rsid w:val="00B667F9"/>
    <w:rsid w:val="00B66E51"/>
    <w:rsid w:val="00B67A9C"/>
    <w:rsid w:val="00B67F1B"/>
    <w:rsid w:val="00B72BBD"/>
    <w:rsid w:val="00B731A3"/>
    <w:rsid w:val="00B7511A"/>
    <w:rsid w:val="00B82234"/>
    <w:rsid w:val="00B904C2"/>
    <w:rsid w:val="00B90FF8"/>
    <w:rsid w:val="00B955E7"/>
    <w:rsid w:val="00B97A94"/>
    <w:rsid w:val="00BA0E2E"/>
    <w:rsid w:val="00BA15D3"/>
    <w:rsid w:val="00BA34FD"/>
    <w:rsid w:val="00BA7497"/>
    <w:rsid w:val="00BA797F"/>
    <w:rsid w:val="00BA7A1E"/>
    <w:rsid w:val="00BB11EA"/>
    <w:rsid w:val="00BB4543"/>
    <w:rsid w:val="00BB69FB"/>
    <w:rsid w:val="00BB79F0"/>
    <w:rsid w:val="00BC43C4"/>
    <w:rsid w:val="00BC6857"/>
    <w:rsid w:val="00BC691A"/>
    <w:rsid w:val="00BD108D"/>
    <w:rsid w:val="00BD715F"/>
    <w:rsid w:val="00BD7650"/>
    <w:rsid w:val="00BE0495"/>
    <w:rsid w:val="00BE0B5C"/>
    <w:rsid w:val="00BE1C62"/>
    <w:rsid w:val="00BE2AD3"/>
    <w:rsid w:val="00BF198E"/>
    <w:rsid w:val="00BF434D"/>
    <w:rsid w:val="00BF4380"/>
    <w:rsid w:val="00BF4D6D"/>
    <w:rsid w:val="00BF76E9"/>
    <w:rsid w:val="00BF79BB"/>
    <w:rsid w:val="00BF7B97"/>
    <w:rsid w:val="00C02450"/>
    <w:rsid w:val="00C02942"/>
    <w:rsid w:val="00C03FE1"/>
    <w:rsid w:val="00C04FE9"/>
    <w:rsid w:val="00C05768"/>
    <w:rsid w:val="00C070F3"/>
    <w:rsid w:val="00C118A7"/>
    <w:rsid w:val="00C17A1B"/>
    <w:rsid w:val="00C229AC"/>
    <w:rsid w:val="00C23917"/>
    <w:rsid w:val="00C23996"/>
    <w:rsid w:val="00C23B0A"/>
    <w:rsid w:val="00C26624"/>
    <w:rsid w:val="00C26E42"/>
    <w:rsid w:val="00C27586"/>
    <w:rsid w:val="00C31984"/>
    <w:rsid w:val="00C3225F"/>
    <w:rsid w:val="00C33F8D"/>
    <w:rsid w:val="00C346C5"/>
    <w:rsid w:val="00C354A0"/>
    <w:rsid w:val="00C35B92"/>
    <w:rsid w:val="00C42B5E"/>
    <w:rsid w:val="00C42DF7"/>
    <w:rsid w:val="00C46831"/>
    <w:rsid w:val="00C518DD"/>
    <w:rsid w:val="00C52905"/>
    <w:rsid w:val="00C52EA7"/>
    <w:rsid w:val="00C53451"/>
    <w:rsid w:val="00C5500E"/>
    <w:rsid w:val="00C56CEE"/>
    <w:rsid w:val="00C57CA0"/>
    <w:rsid w:val="00C57F49"/>
    <w:rsid w:val="00C60B0C"/>
    <w:rsid w:val="00C64262"/>
    <w:rsid w:val="00C66C56"/>
    <w:rsid w:val="00C70011"/>
    <w:rsid w:val="00C81B9A"/>
    <w:rsid w:val="00C849A0"/>
    <w:rsid w:val="00C868B3"/>
    <w:rsid w:val="00C86DF3"/>
    <w:rsid w:val="00C91134"/>
    <w:rsid w:val="00C91B10"/>
    <w:rsid w:val="00C91E5D"/>
    <w:rsid w:val="00C9285E"/>
    <w:rsid w:val="00C93172"/>
    <w:rsid w:val="00C93305"/>
    <w:rsid w:val="00C966DB"/>
    <w:rsid w:val="00C97FD1"/>
    <w:rsid w:val="00CA0843"/>
    <w:rsid w:val="00CA2F90"/>
    <w:rsid w:val="00CA3950"/>
    <w:rsid w:val="00CA59D3"/>
    <w:rsid w:val="00CB0673"/>
    <w:rsid w:val="00CB076E"/>
    <w:rsid w:val="00CB2C21"/>
    <w:rsid w:val="00CB5FA8"/>
    <w:rsid w:val="00CC2121"/>
    <w:rsid w:val="00CC2557"/>
    <w:rsid w:val="00CC331E"/>
    <w:rsid w:val="00CC35AE"/>
    <w:rsid w:val="00CC3728"/>
    <w:rsid w:val="00CC394E"/>
    <w:rsid w:val="00CC538E"/>
    <w:rsid w:val="00CC619F"/>
    <w:rsid w:val="00CD0850"/>
    <w:rsid w:val="00CD24F1"/>
    <w:rsid w:val="00CD2573"/>
    <w:rsid w:val="00CD4736"/>
    <w:rsid w:val="00CD4F81"/>
    <w:rsid w:val="00CD5C23"/>
    <w:rsid w:val="00CD638C"/>
    <w:rsid w:val="00CD679A"/>
    <w:rsid w:val="00CD6DE5"/>
    <w:rsid w:val="00CD74D8"/>
    <w:rsid w:val="00CE0345"/>
    <w:rsid w:val="00CE0468"/>
    <w:rsid w:val="00CE0BB7"/>
    <w:rsid w:val="00CE144A"/>
    <w:rsid w:val="00CE15EF"/>
    <w:rsid w:val="00CE284E"/>
    <w:rsid w:val="00CE5B7B"/>
    <w:rsid w:val="00CE5B91"/>
    <w:rsid w:val="00CE6BD5"/>
    <w:rsid w:val="00CF03EC"/>
    <w:rsid w:val="00CF3418"/>
    <w:rsid w:val="00CF4F68"/>
    <w:rsid w:val="00CF532C"/>
    <w:rsid w:val="00CF56A5"/>
    <w:rsid w:val="00CF6256"/>
    <w:rsid w:val="00CF6F58"/>
    <w:rsid w:val="00CF7DB1"/>
    <w:rsid w:val="00D00034"/>
    <w:rsid w:val="00D01034"/>
    <w:rsid w:val="00D010DE"/>
    <w:rsid w:val="00D026A0"/>
    <w:rsid w:val="00D032AE"/>
    <w:rsid w:val="00D03A0D"/>
    <w:rsid w:val="00D05FDB"/>
    <w:rsid w:val="00D0686B"/>
    <w:rsid w:val="00D07EDF"/>
    <w:rsid w:val="00D10ED9"/>
    <w:rsid w:val="00D11977"/>
    <w:rsid w:val="00D13692"/>
    <w:rsid w:val="00D14696"/>
    <w:rsid w:val="00D14F86"/>
    <w:rsid w:val="00D15ACF"/>
    <w:rsid w:val="00D15F86"/>
    <w:rsid w:val="00D16D14"/>
    <w:rsid w:val="00D172AB"/>
    <w:rsid w:val="00D20DB0"/>
    <w:rsid w:val="00D215F1"/>
    <w:rsid w:val="00D21BC8"/>
    <w:rsid w:val="00D232C4"/>
    <w:rsid w:val="00D249F6"/>
    <w:rsid w:val="00D25C79"/>
    <w:rsid w:val="00D3072D"/>
    <w:rsid w:val="00D3365F"/>
    <w:rsid w:val="00D355C4"/>
    <w:rsid w:val="00D35C1F"/>
    <w:rsid w:val="00D3638B"/>
    <w:rsid w:val="00D4123F"/>
    <w:rsid w:val="00D41B9E"/>
    <w:rsid w:val="00D42336"/>
    <w:rsid w:val="00D45329"/>
    <w:rsid w:val="00D47F2A"/>
    <w:rsid w:val="00D50AB0"/>
    <w:rsid w:val="00D50EEE"/>
    <w:rsid w:val="00D52B00"/>
    <w:rsid w:val="00D61645"/>
    <w:rsid w:val="00D6313C"/>
    <w:rsid w:val="00D63B37"/>
    <w:rsid w:val="00D64271"/>
    <w:rsid w:val="00D66198"/>
    <w:rsid w:val="00D6665D"/>
    <w:rsid w:val="00D7171B"/>
    <w:rsid w:val="00D71F65"/>
    <w:rsid w:val="00D74548"/>
    <w:rsid w:val="00D74692"/>
    <w:rsid w:val="00D74DFE"/>
    <w:rsid w:val="00D750EB"/>
    <w:rsid w:val="00D80068"/>
    <w:rsid w:val="00D80574"/>
    <w:rsid w:val="00D8105B"/>
    <w:rsid w:val="00D821CF"/>
    <w:rsid w:val="00D824EC"/>
    <w:rsid w:val="00D83557"/>
    <w:rsid w:val="00D83A9E"/>
    <w:rsid w:val="00D84A5F"/>
    <w:rsid w:val="00D85092"/>
    <w:rsid w:val="00D8612E"/>
    <w:rsid w:val="00D87A43"/>
    <w:rsid w:val="00DA6153"/>
    <w:rsid w:val="00DB0D5A"/>
    <w:rsid w:val="00DB277F"/>
    <w:rsid w:val="00DB2AD7"/>
    <w:rsid w:val="00DB2C8C"/>
    <w:rsid w:val="00DB4FAC"/>
    <w:rsid w:val="00DB5543"/>
    <w:rsid w:val="00DB5659"/>
    <w:rsid w:val="00DB5683"/>
    <w:rsid w:val="00DB57BA"/>
    <w:rsid w:val="00DB64D4"/>
    <w:rsid w:val="00DC058D"/>
    <w:rsid w:val="00DC153F"/>
    <w:rsid w:val="00DC2932"/>
    <w:rsid w:val="00DC42B5"/>
    <w:rsid w:val="00DC46D9"/>
    <w:rsid w:val="00DC50A1"/>
    <w:rsid w:val="00DC6A3B"/>
    <w:rsid w:val="00DD34C2"/>
    <w:rsid w:val="00DD5B7A"/>
    <w:rsid w:val="00DD6C9E"/>
    <w:rsid w:val="00DE18DC"/>
    <w:rsid w:val="00DE2AD7"/>
    <w:rsid w:val="00DE5BA6"/>
    <w:rsid w:val="00DE60D2"/>
    <w:rsid w:val="00DE6140"/>
    <w:rsid w:val="00DE6A1A"/>
    <w:rsid w:val="00DF1744"/>
    <w:rsid w:val="00DF191F"/>
    <w:rsid w:val="00DF1F56"/>
    <w:rsid w:val="00DF2D9E"/>
    <w:rsid w:val="00DF487D"/>
    <w:rsid w:val="00DF56C6"/>
    <w:rsid w:val="00DF6C4D"/>
    <w:rsid w:val="00E002E1"/>
    <w:rsid w:val="00E02836"/>
    <w:rsid w:val="00E05244"/>
    <w:rsid w:val="00E059BD"/>
    <w:rsid w:val="00E06A9D"/>
    <w:rsid w:val="00E06F5F"/>
    <w:rsid w:val="00E07A48"/>
    <w:rsid w:val="00E07C45"/>
    <w:rsid w:val="00E10115"/>
    <w:rsid w:val="00E10E94"/>
    <w:rsid w:val="00E11B43"/>
    <w:rsid w:val="00E11EB1"/>
    <w:rsid w:val="00E13926"/>
    <w:rsid w:val="00E16BEC"/>
    <w:rsid w:val="00E2080C"/>
    <w:rsid w:val="00E223E4"/>
    <w:rsid w:val="00E22BED"/>
    <w:rsid w:val="00E22C87"/>
    <w:rsid w:val="00E242EA"/>
    <w:rsid w:val="00E26435"/>
    <w:rsid w:val="00E27A5E"/>
    <w:rsid w:val="00E27F2C"/>
    <w:rsid w:val="00E3393A"/>
    <w:rsid w:val="00E35242"/>
    <w:rsid w:val="00E37C44"/>
    <w:rsid w:val="00E410C9"/>
    <w:rsid w:val="00E41FC7"/>
    <w:rsid w:val="00E420ED"/>
    <w:rsid w:val="00E42E75"/>
    <w:rsid w:val="00E43A81"/>
    <w:rsid w:val="00E505B0"/>
    <w:rsid w:val="00E510F0"/>
    <w:rsid w:val="00E537F7"/>
    <w:rsid w:val="00E60428"/>
    <w:rsid w:val="00E6153B"/>
    <w:rsid w:val="00E6315F"/>
    <w:rsid w:val="00E631B9"/>
    <w:rsid w:val="00E63343"/>
    <w:rsid w:val="00E635A2"/>
    <w:rsid w:val="00E64977"/>
    <w:rsid w:val="00E67AD3"/>
    <w:rsid w:val="00E67C3F"/>
    <w:rsid w:val="00E738E2"/>
    <w:rsid w:val="00E73E61"/>
    <w:rsid w:val="00E759D8"/>
    <w:rsid w:val="00E7638A"/>
    <w:rsid w:val="00E7699E"/>
    <w:rsid w:val="00E77110"/>
    <w:rsid w:val="00E77EFB"/>
    <w:rsid w:val="00E829C5"/>
    <w:rsid w:val="00E83EA7"/>
    <w:rsid w:val="00E859CC"/>
    <w:rsid w:val="00E87F9C"/>
    <w:rsid w:val="00E90AF2"/>
    <w:rsid w:val="00E91EA0"/>
    <w:rsid w:val="00E9384D"/>
    <w:rsid w:val="00EA0536"/>
    <w:rsid w:val="00EA096F"/>
    <w:rsid w:val="00EA193A"/>
    <w:rsid w:val="00EA44F2"/>
    <w:rsid w:val="00EA6B2D"/>
    <w:rsid w:val="00EB0207"/>
    <w:rsid w:val="00EB1AE6"/>
    <w:rsid w:val="00EB1BF6"/>
    <w:rsid w:val="00EB4ACB"/>
    <w:rsid w:val="00EC0554"/>
    <w:rsid w:val="00EC0B3C"/>
    <w:rsid w:val="00EC2593"/>
    <w:rsid w:val="00EC4DB3"/>
    <w:rsid w:val="00ED101E"/>
    <w:rsid w:val="00ED13D9"/>
    <w:rsid w:val="00ED1AD6"/>
    <w:rsid w:val="00ED1F17"/>
    <w:rsid w:val="00ED783E"/>
    <w:rsid w:val="00EE184D"/>
    <w:rsid w:val="00EE357B"/>
    <w:rsid w:val="00EE3DA3"/>
    <w:rsid w:val="00EE46DA"/>
    <w:rsid w:val="00EE4E77"/>
    <w:rsid w:val="00EE63FE"/>
    <w:rsid w:val="00EF0F1A"/>
    <w:rsid w:val="00EF3F01"/>
    <w:rsid w:val="00F00CA7"/>
    <w:rsid w:val="00F02197"/>
    <w:rsid w:val="00F02AF1"/>
    <w:rsid w:val="00F02D24"/>
    <w:rsid w:val="00F0397D"/>
    <w:rsid w:val="00F03A8B"/>
    <w:rsid w:val="00F04D09"/>
    <w:rsid w:val="00F0666A"/>
    <w:rsid w:val="00F06B2D"/>
    <w:rsid w:val="00F1218E"/>
    <w:rsid w:val="00F12F1F"/>
    <w:rsid w:val="00F1486F"/>
    <w:rsid w:val="00F240C0"/>
    <w:rsid w:val="00F24919"/>
    <w:rsid w:val="00F2491A"/>
    <w:rsid w:val="00F267FE"/>
    <w:rsid w:val="00F36BF2"/>
    <w:rsid w:val="00F371CB"/>
    <w:rsid w:val="00F40DF9"/>
    <w:rsid w:val="00F4363E"/>
    <w:rsid w:val="00F43F3A"/>
    <w:rsid w:val="00F460E1"/>
    <w:rsid w:val="00F47AE8"/>
    <w:rsid w:val="00F5066A"/>
    <w:rsid w:val="00F531C4"/>
    <w:rsid w:val="00F54C8F"/>
    <w:rsid w:val="00F577A8"/>
    <w:rsid w:val="00F60672"/>
    <w:rsid w:val="00F61CAA"/>
    <w:rsid w:val="00F6271F"/>
    <w:rsid w:val="00F64141"/>
    <w:rsid w:val="00F64965"/>
    <w:rsid w:val="00F65624"/>
    <w:rsid w:val="00F6613D"/>
    <w:rsid w:val="00F663EC"/>
    <w:rsid w:val="00F6769E"/>
    <w:rsid w:val="00F70CAE"/>
    <w:rsid w:val="00F7103D"/>
    <w:rsid w:val="00F71325"/>
    <w:rsid w:val="00F730EC"/>
    <w:rsid w:val="00F747A7"/>
    <w:rsid w:val="00F749CA"/>
    <w:rsid w:val="00F74CAA"/>
    <w:rsid w:val="00F77759"/>
    <w:rsid w:val="00F77BFD"/>
    <w:rsid w:val="00F8007B"/>
    <w:rsid w:val="00F81195"/>
    <w:rsid w:val="00F812D2"/>
    <w:rsid w:val="00F827A6"/>
    <w:rsid w:val="00F82827"/>
    <w:rsid w:val="00F83060"/>
    <w:rsid w:val="00F87E1A"/>
    <w:rsid w:val="00F915EB"/>
    <w:rsid w:val="00F923D5"/>
    <w:rsid w:val="00F96A94"/>
    <w:rsid w:val="00FA0B79"/>
    <w:rsid w:val="00FA337A"/>
    <w:rsid w:val="00FA594C"/>
    <w:rsid w:val="00FB041C"/>
    <w:rsid w:val="00FB0AD9"/>
    <w:rsid w:val="00FB3E51"/>
    <w:rsid w:val="00FB5AC0"/>
    <w:rsid w:val="00FB7267"/>
    <w:rsid w:val="00FB7522"/>
    <w:rsid w:val="00FC09A8"/>
    <w:rsid w:val="00FC1923"/>
    <w:rsid w:val="00FC5E0E"/>
    <w:rsid w:val="00FC731A"/>
    <w:rsid w:val="00FC7692"/>
    <w:rsid w:val="00FD0683"/>
    <w:rsid w:val="00FD08AB"/>
    <w:rsid w:val="00FD1338"/>
    <w:rsid w:val="00FD2D0E"/>
    <w:rsid w:val="00FD54D2"/>
    <w:rsid w:val="00FD602A"/>
    <w:rsid w:val="00FD7184"/>
    <w:rsid w:val="00FE1C9B"/>
    <w:rsid w:val="00FE308D"/>
    <w:rsid w:val="00FE5D0C"/>
    <w:rsid w:val="00FE5F64"/>
    <w:rsid w:val="00FF0317"/>
    <w:rsid w:val="00FF0773"/>
    <w:rsid w:val="00FF0B16"/>
    <w:rsid w:val="00FF20B6"/>
    <w:rsid w:val="00FF471A"/>
    <w:rsid w:val="00FF6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234FFF30-D414-4562-A14E-1F0B7B03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115"/>
    <w:rPr>
      <w:rFonts w:eastAsiaTheme="minorEastAsia"/>
      <w:lang w:eastAsia="ru-RU"/>
    </w:rPr>
  </w:style>
  <w:style w:type="paragraph" w:styleId="1">
    <w:name w:val="heading 1"/>
    <w:basedOn w:val="a"/>
    <w:next w:val="a"/>
    <w:link w:val="10"/>
    <w:uiPriority w:val="9"/>
    <w:qFormat/>
    <w:rsid w:val="00D03A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E10115"/>
    <w:pPr>
      <w:keepNext/>
      <w:spacing w:after="0" w:line="300" w:lineRule="auto"/>
      <w:outlineLvl w:val="1"/>
    </w:pPr>
    <w:rPr>
      <w:rFonts w:ascii="Times New Roman" w:eastAsia="Times New Roman" w:hAnsi="Times New Roman" w:cs="Times New Roman"/>
      <w:b/>
      <w:sz w:val="20"/>
      <w:szCs w:val="20"/>
    </w:rPr>
  </w:style>
  <w:style w:type="paragraph" w:styleId="4">
    <w:name w:val="heading 4"/>
    <w:basedOn w:val="a"/>
    <w:next w:val="a"/>
    <w:link w:val="40"/>
    <w:semiHidden/>
    <w:unhideWhenUsed/>
    <w:qFormat/>
    <w:rsid w:val="00E10115"/>
    <w:pPr>
      <w:keepNext/>
      <w:spacing w:after="0" w:line="300" w:lineRule="auto"/>
      <w:outlineLvl w:val="3"/>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10115"/>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E10115"/>
    <w:rPr>
      <w:rFonts w:ascii="Times New Roman" w:eastAsia="Times New Roman" w:hAnsi="Times New Roman" w:cs="Times New Roman"/>
      <w:b/>
      <w:sz w:val="24"/>
      <w:szCs w:val="20"/>
      <w:lang w:eastAsia="ru-RU"/>
    </w:rPr>
  </w:style>
  <w:style w:type="paragraph" w:styleId="a3">
    <w:name w:val="List Paragraph"/>
    <w:basedOn w:val="a"/>
    <w:uiPriority w:val="34"/>
    <w:qFormat/>
    <w:rsid w:val="00E10115"/>
    <w:pPr>
      <w:ind w:left="720"/>
      <w:contextualSpacing/>
    </w:pPr>
  </w:style>
  <w:style w:type="paragraph" w:styleId="a4">
    <w:name w:val="Balloon Text"/>
    <w:basedOn w:val="a"/>
    <w:link w:val="a5"/>
    <w:uiPriority w:val="99"/>
    <w:semiHidden/>
    <w:unhideWhenUsed/>
    <w:rsid w:val="00D03A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3A0D"/>
    <w:rPr>
      <w:rFonts w:ascii="Tahoma" w:eastAsiaTheme="minorEastAsia" w:hAnsi="Tahoma" w:cs="Tahoma"/>
      <w:sz w:val="16"/>
      <w:szCs w:val="16"/>
      <w:lang w:eastAsia="ru-RU"/>
    </w:rPr>
  </w:style>
  <w:style w:type="character" w:customStyle="1" w:styleId="10">
    <w:name w:val="Заголовок 1 Знак"/>
    <w:basedOn w:val="a0"/>
    <w:link w:val="1"/>
    <w:uiPriority w:val="9"/>
    <w:rsid w:val="00D03A0D"/>
    <w:rPr>
      <w:rFonts w:asciiTheme="majorHAnsi" w:eastAsiaTheme="majorEastAsia" w:hAnsiTheme="majorHAnsi" w:cstheme="majorBidi"/>
      <w:b/>
      <w:bCs/>
      <w:color w:val="365F91" w:themeColor="accent1" w:themeShade="BF"/>
      <w:sz w:val="28"/>
      <w:szCs w:val="28"/>
      <w:lang w:eastAsia="ru-RU"/>
    </w:rPr>
  </w:style>
  <w:style w:type="paragraph" w:styleId="a6">
    <w:name w:val="Normal (Web)"/>
    <w:basedOn w:val="a"/>
    <w:uiPriority w:val="99"/>
    <w:semiHidden/>
    <w:unhideWhenUsed/>
    <w:rsid w:val="00540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qFormat/>
    <w:rsid w:val="0009705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note text"/>
    <w:basedOn w:val="a"/>
    <w:link w:val="a8"/>
    <w:uiPriority w:val="99"/>
    <w:unhideWhenUsed/>
    <w:qFormat/>
    <w:rsid w:val="0009705D"/>
    <w:pPr>
      <w:spacing w:after="0" w:line="240" w:lineRule="auto"/>
    </w:pPr>
    <w:rPr>
      <w:rFonts w:ascii="Calibri" w:eastAsia="Calibri" w:hAnsi="Calibri" w:cs="Times New Roman"/>
      <w:sz w:val="20"/>
      <w:szCs w:val="20"/>
      <w:lang w:eastAsia="en-US"/>
    </w:rPr>
  </w:style>
  <w:style w:type="character" w:customStyle="1" w:styleId="a8">
    <w:name w:val="Текст сноски Знак"/>
    <w:basedOn w:val="a0"/>
    <w:link w:val="a7"/>
    <w:uiPriority w:val="99"/>
    <w:qFormat/>
    <w:rsid w:val="0009705D"/>
    <w:rPr>
      <w:rFonts w:ascii="Calibri" w:eastAsia="Calibri" w:hAnsi="Calibri" w:cs="Times New Roman"/>
      <w:sz w:val="20"/>
      <w:szCs w:val="20"/>
    </w:rPr>
  </w:style>
  <w:style w:type="character" w:styleId="a9">
    <w:name w:val="footnote reference"/>
    <w:unhideWhenUsed/>
    <w:qFormat/>
    <w:rsid w:val="0009705D"/>
    <w:rPr>
      <w:vertAlign w:val="superscript"/>
    </w:rPr>
  </w:style>
  <w:style w:type="paragraph" w:styleId="aa">
    <w:name w:val="header"/>
    <w:basedOn w:val="a"/>
    <w:link w:val="ab"/>
    <w:rsid w:val="001C1B1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1C1B1F"/>
    <w:rPr>
      <w:rFonts w:ascii="Times New Roman" w:eastAsia="Times New Roman" w:hAnsi="Times New Roman" w:cs="Times New Roman"/>
      <w:sz w:val="24"/>
      <w:szCs w:val="24"/>
      <w:lang w:eastAsia="ru-RU"/>
    </w:rPr>
  </w:style>
  <w:style w:type="character" w:styleId="ac">
    <w:name w:val="page number"/>
    <w:basedOn w:val="a0"/>
    <w:rsid w:val="001C1B1F"/>
  </w:style>
  <w:style w:type="paragraph" w:styleId="ad">
    <w:name w:val="footer"/>
    <w:basedOn w:val="a"/>
    <w:link w:val="ae"/>
    <w:uiPriority w:val="99"/>
    <w:unhideWhenUsed/>
    <w:rsid w:val="001C1B1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C1B1F"/>
    <w:rPr>
      <w:rFonts w:eastAsiaTheme="minorEastAsia"/>
      <w:lang w:eastAsia="ru-RU"/>
    </w:rPr>
  </w:style>
  <w:style w:type="table" w:styleId="af">
    <w:name w:val="Table Grid"/>
    <w:basedOn w:val="a1"/>
    <w:rsid w:val="009B309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061">
      <w:bodyDiv w:val="1"/>
      <w:marLeft w:val="0"/>
      <w:marRight w:val="0"/>
      <w:marTop w:val="0"/>
      <w:marBottom w:val="0"/>
      <w:divBdr>
        <w:top w:val="none" w:sz="0" w:space="0" w:color="auto"/>
        <w:left w:val="none" w:sz="0" w:space="0" w:color="auto"/>
        <w:bottom w:val="none" w:sz="0" w:space="0" w:color="auto"/>
        <w:right w:val="none" w:sz="0" w:space="0" w:color="auto"/>
      </w:divBdr>
    </w:div>
    <w:div w:id="36217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late.yandex.ru/translate?lang=en-ru&amp;url=https%3A%2F%2Fen.wikipedia.org%2Fwiki%2FTimes_Roman_font&amp;view=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gotolcity.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loimyshskij-r04.gosweb.gosuslugi.ru/" TargetMode="External"/><Relationship Id="rId4" Type="http://schemas.openxmlformats.org/officeDocument/2006/relationships/settings" Target="settings.xml"/><Relationship Id="rId9" Type="http://schemas.openxmlformats.org/officeDocument/2006/relationships/hyperlink" Target="https://maloimyshskij-r04.gosweb.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3857B-031A-4937-B0E3-49ECA383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4653</Words>
  <Characters>26524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Наталья</cp:lastModifiedBy>
  <cp:revision>57</cp:revision>
  <cp:lastPrinted>2022-06-01T06:48:00Z</cp:lastPrinted>
  <dcterms:created xsi:type="dcterms:W3CDTF">2016-05-26T04:42:00Z</dcterms:created>
  <dcterms:modified xsi:type="dcterms:W3CDTF">2024-11-25T05:29:00Z</dcterms:modified>
</cp:coreProperties>
</file>